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1026" w14:textId="5A8C10F1" w:rsidR="00CC52C1" w:rsidRPr="008D7702" w:rsidRDefault="006F47E6" w:rsidP="006B2BAC">
      <w:pPr>
        <w:pStyle w:val="HeadlinePM"/>
      </w:pPr>
      <w:r>
        <w:t>devolo auf der ANGA COM</w:t>
      </w:r>
      <w:r w:rsidR="00D228BB">
        <w:t xml:space="preserve"> 2023</w:t>
      </w:r>
      <w:r>
        <w:t xml:space="preserve">: </w:t>
      </w:r>
      <w:r w:rsidR="00D228BB">
        <w:t>Blitzschnelles Internet im ganzen Zuhause</w:t>
      </w:r>
      <w:r w:rsidR="00E43145">
        <w:br/>
      </w:r>
    </w:p>
    <w:p w14:paraId="5E8CF93E" w14:textId="743D332E" w:rsidR="00A3782F" w:rsidRDefault="006742A2" w:rsidP="00B73F9D">
      <w:pPr>
        <w:pStyle w:val="AnreiertextPM"/>
      </w:pPr>
      <w:r w:rsidRPr="008D7702">
        <w:t>Aachen,</w:t>
      </w:r>
      <w:r w:rsidR="00C95AFF">
        <w:t xml:space="preserve"> 04. Mai</w:t>
      </w:r>
      <w:r w:rsidR="00A3782F">
        <w:t xml:space="preserve"> 2023</w:t>
      </w:r>
      <w:r w:rsidR="003927C8" w:rsidRPr="009319D3">
        <w:t xml:space="preserve"> </w:t>
      </w:r>
      <w:r w:rsidRPr="009319D3">
        <w:t xml:space="preserve">– </w:t>
      </w:r>
      <w:r w:rsidR="00583CFB">
        <w:t xml:space="preserve">Unter dem </w:t>
      </w:r>
      <w:r w:rsidR="001F18A1">
        <w:t xml:space="preserve">Leitsatz </w:t>
      </w:r>
      <w:r w:rsidR="00583CFB">
        <w:t>„</w:t>
      </w:r>
      <w:proofErr w:type="spellStart"/>
      <w:r w:rsidR="00583CFB">
        <w:t>Enjoy</w:t>
      </w:r>
      <w:proofErr w:type="spellEnd"/>
      <w:r w:rsidR="00583CFB">
        <w:t xml:space="preserve"> </w:t>
      </w:r>
      <w:proofErr w:type="spellStart"/>
      <w:r w:rsidR="00583CFB">
        <w:t>your</w:t>
      </w:r>
      <w:proofErr w:type="spellEnd"/>
      <w:r w:rsidR="00583CFB">
        <w:t xml:space="preserve"> WiFi“ präsentieren </w:t>
      </w:r>
      <w:r w:rsidR="00A3782F">
        <w:t xml:space="preserve">die Netzwerkspezialisten der </w:t>
      </w:r>
      <w:r w:rsidR="008B6781">
        <w:t xml:space="preserve">devolo </w:t>
      </w:r>
      <w:r w:rsidR="00A3782F">
        <w:t xml:space="preserve">AG </w:t>
      </w:r>
      <w:r w:rsidR="008B6781">
        <w:t xml:space="preserve">auf der </w:t>
      </w:r>
      <w:r w:rsidR="006F47E6">
        <w:t xml:space="preserve">ANGA COM </w:t>
      </w:r>
      <w:r w:rsidR="00A3782F">
        <w:t>2023</w:t>
      </w:r>
      <w:r w:rsidR="008B6781">
        <w:t xml:space="preserve"> </w:t>
      </w:r>
      <w:r w:rsidR="00CC7D93">
        <w:t>clevere</w:t>
      </w:r>
      <w:r w:rsidR="00A3782F">
        <w:t xml:space="preserve"> Lösungen für die Verteilung von blitzschnellem Internet im ganzen Zuhause</w:t>
      </w:r>
      <w:r w:rsidR="00DE629A">
        <w:t xml:space="preserve">: </w:t>
      </w:r>
      <w:r w:rsidR="00BE2794">
        <w:t xml:space="preserve">Die </w:t>
      </w:r>
      <w:r w:rsidR="00583CFB">
        <w:t xml:space="preserve">devolo </w:t>
      </w:r>
      <w:proofErr w:type="spellStart"/>
      <w:r w:rsidR="00BE2794">
        <w:t>Giga</w:t>
      </w:r>
      <w:proofErr w:type="spellEnd"/>
      <w:r w:rsidR="00BE2794">
        <w:t xml:space="preserve"> Bridge </w:t>
      </w:r>
      <w:r w:rsidR="009D5C30">
        <w:t xml:space="preserve">wurde speziell für die Signalübertragung vom Glasfaseranschluss zum Router via Koaxial- oder Telefonleitungen entwickelt. </w:t>
      </w:r>
      <w:r w:rsidR="00B3431E">
        <w:t xml:space="preserve">Die neuen </w:t>
      </w:r>
      <w:r w:rsidR="009D5C30">
        <w:t xml:space="preserve">WiFi 6 Repeater </w:t>
      </w:r>
      <w:r w:rsidR="00B3431E">
        <w:t xml:space="preserve">erweitern </w:t>
      </w:r>
      <w:r w:rsidR="009D5C30">
        <w:t xml:space="preserve">das WLAN auf einer Etage </w:t>
      </w:r>
      <w:r w:rsidR="00B3431E">
        <w:t xml:space="preserve">im Handumdrehen </w:t>
      </w:r>
      <w:r w:rsidR="009D5C30">
        <w:t>und Powerline</w:t>
      </w:r>
      <w:r w:rsidR="00B3431E">
        <w:t>-</w:t>
      </w:r>
      <w:r w:rsidR="009D5C30">
        <w:t xml:space="preserve">Lösungen </w:t>
      </w:r>
      <w:r w:rsidR="00B3431E">
        <w:t>sind ideal</w:t>
      </w:r>
      <w:r w:rsidR="0079225D">
        <w:t>,</w:t>
      </w:r>
      <w:r w:rsidR="00B3431E">
        <w:t xml:space="preserve"> um ein </w:t>
      </w:r>
      <w:r w:rsidR="006152DC">
        <w:t xml:space="preserve">performantes </w:t>
      </w:r>
      <w:r w:rsidR="00B3431E">
        <w:t xml:space="preserve">Heimnetzwerk über mehrere Etagen aufzubauen. </w:t>
      </w:r>
    </w:p>
    <w:p w14:paraId="6616F29A" w14:textId="77777777" w:rsidR="00DE629A" w:rsidRPr="00D57BC6" w:rsidRDefault="00DE629A" w:rsidP="00DE629A">
      <w:pPr>
        <w:pStyle w:val="TextberAufzhlungPM"/>
      </w:pPr>
      <w:r w:rsidRPr="00D57BC6">
        <w:t xml:space="preserve">Die Themen dieser </w:t>
      </w:r>
      <w:r w:rsidRPr="001F7DA6">
        <w:t>Pressemeldung</w:t>
      </w:r>
      <w:r w:rsidRPr="00D57BC6">
        <w:t>:</w:t>
      </w:r>
    </w:p>
    <w:p w14:paraId="1965F310" w14:textId="6D64B03C" w:rsidR="00DE629A" w:rsidRDefault="00DE629A" w:rsidP="00DE629A">
      <w:pPr>
        <w:pStyle w:val="AufzhlungPM"/>
      </w:pPr>
      <w:proofErr w:type="spellStart"/>
      <w:r w:rsidRPr="00DE629A">
        <w:t>Giga</w:t>
      </w:r>
      <w:proofErr w:type="spellEnd"/>
      <w:r w:rsidRPr="00DE629A">
        <w:t xml:space="preserve"> Bridge </w:t>
      </w:r>
      <w:r w:rsidR="00933633">
        <w:t>schließt</w:t>
      </w:r>
      <w:r w:rsidRPr="00DE629A">
        <w:t xml:space="preserve"> Lücke zwischen Glasfaseranschluss und Router</w:t>
      </w:r>
    </w:p>
    <w:p w14:paraId="283D47F3" w14:textId="493F76D5" w:rsidR="00DE629A" w:rsidRDefault="00DE629A" w:rsidP="005D32FA">
      <w:pPr>
        <w:pStyle w:val="AufzhlungPM"/>
      </w:pPr>
      <w:r w:rsidRPr="00DE629A">
        <w:t>devolo Repeater für die kurze Strecke</w:t>
      </w:r>
    </w:p>
    <w:p w14:paraId="22BE9608" w14:textId="0FB53F31" w:rsidR="00DE629A" w:rsidRDefault="00DE629A" w:rsidP="005D32FA">
      <w:pPr>
        <w:pStyle w:val="AufzhlungPM"/>
      </w:pPr>
      <w:r w:rsidRPr="00DE629A">
        <w:t>Für lange Strecken Powerline-Adapter</w:t>
      </w:r>
    </w:p>
    <w:p w14:paraId="3745F6D2" w14:textId="69EBE38A" w:rsidR="00DE629A" w:rsidRDefault="00DE629A" w:rsidP="005D32FA">
      <w:pPr>
        <w:pStyle w:val="AufzhlungPM"/>
      </w:pPr>
      <w:r w:rsidRPr="00DE629A">
        <w:t>devolo auf der ANGA COM 2023</w:t>
      </w:r>
    </w:p>
    <w:p w14:paraId="63E58D18" w14:textId="7D3343F0" w:rsidR="00A3782F" w:rsidRDefault="00A3782F" w:rsidP="00A3782F">
      <w:pPr>
        <w:pStyle w:val="SubheadlinePM"/>
      </w:pPr>
      <w:proofErr w:type="spellStart"/>
      <w:r w:rsidRPr="008D7702">
        <w:t>Giga</w:t>
      </w:r>
      <w:proofErr w:type="spellEnd"/>
      <w:r w:rsidRPr="008D7702">
        <w:t xml:space="preserve"> Bridge </w:t>
      </w:r>
      <w:r w:rsidR="00933633">
        <w:t xml:space="preserve">schießt </w:t>
      </w:r>
      <w:r>
        <w:t>Lücke zwischen Glasfaseranschluss und Router</w:t>
      </w:r>
    </w:p>
    <w:p w14:paraId="5281AD79" w14:textId="1453A983" w:rsidR="00DE629A" w:rsidRDefault="00DE629A" w:rsidP="00AB3EA8">
      <w:pPr>
        <w:pStyle w:val="StandardtextPM"/>
      </w:pPr>
      <w:r w:rsidRPr="00AB3EA8">
        <w:t xml:space="preserve">Hausbesitzer mit neu gelegtem Glasfaseranschluss stehen häufig vor einem Problem: Die Glasfaser endet am ONT (Optischer Netzwerkabschluss) hinter der ersten Wand und damit im Keller oder im Hausanschlussraum. Die Schwierigkeit: Router und ONT müssen verbunden werden. Wird der Router jedoch neben dem Abschlusspunkt im Keller platziert, leiden WLAN-Abdeckung und DECT-Empfang. Beim Verlegen neuer Kabel bis zum gewünschten Router-Standort entstehen Aufwand, Schmutz und Kosten. </w:t>
      </w:r>
    </w:p>
    <w:p w14:paraId="689AB5F1" w14:textId="77777777" w:rsidR="007C65FD" w:rsidRPr="00AB3EA8" w:rsidRDefault="007C65FD" w:rsidP="00AB3EA8">
      <w:pPr>
        <w:pStyle w:val="StandardtextPM"/>
      </w:pPr>
    </w:p>
    <w:p w14:paraId="67DABCF2" w14:textId="1242D6F7" w:rsidR="00514FBD" w:rsidRDefault="00A3782F" w:rsidP="00AB3EA8">
      <w:pPr>
        <w:pStyle w:val="StandardtextPM"/>
      </w:pPr>
      <w:r w:rsidRPr="00AB3EA8">
        <w:t xml:space="preserve">Mit der devolo </w:t>
      </w:r>
      <w:proofErr w:type="spellStart"/>
      <w:r w:rsidRPr="00AB3EA8">
        <w:t>Giga</w:t>
      </w:r>
      <w:proofErr w:type="spellEnd"/>
      <w:r w:rsidRPr="00AB3EA8">
        <w:t xml:space="preserve"> Bridge präsentieren die Aachener </w:t>
      </w:r>
      <w:r w:rsidR="00DE629A" w:rsidRPr="00AB3EA8">
        <w:t>eine</w:t>
      </w:r>
      <w:r w:rsidR="008B6781" w:rsidRPr="00AB3EA8">
        <w:t xml:space="preserve"> </w:t>
      </w:r>
      <w:r w:rsidR="00CC7D93" w:rsidRPr="00AB3EA8">
        <w:t>einfache und nachhaltige</w:t>
      </w:r>
      <w:r w:rsidRPr="00AB3EA8">
        <w:t xml:space="preserve"> Lösung</w:t>
      </w:r>
      <w:r w:rsidR="00DE629A" w:rsidRPr="00AB3EA8">
        <w:t xml:space="preserve">. </w:t>
      </w:r>
      <w:r w:rsidRPr="00AB3EA8">
        <w:t>D</w:t>
      </w:r>
      <w:r w:rsidR="00156C5E" w:rsidRPr="00AB3EA8">
        <w:t xml:space="preserve">ie IP-Bridge ermöglicht es, </w:t>
      </w:r>
      <w:r w:rsidR="008D7702" w:rsidRPr="00AB3EA8">
        <w:t xml:space="preserve">in Einfamilienhäusern </w:t>
      </w:r>
      <w:r w:rsidR="00156C5E" w:rsidRPr="00AB3EA8">
        <w:t xml:space="preserve">das Signal vom </w:t>
      </w:r>
      <w:r w:rsidR="000512E1" w:rsidRPr="00AB3EA8">
        <w:t xml:space="preserve">ONT </w:t>
      </w:r>
      <w:r w:rsidR="00156C5E" w:rsidRPr="00AB3EA8">
        <w:t xml:space="preserve">mit Gigabitgeschwindigkeit über </w:t>
      </w:r>
      <w:r w:rsidR="00DE629A" w:rsidRPr="00AB3EA8">
        <w:t xml:space="preserve">bereits im Haus liegende </w:t>
      </w:r>
      <w:r w:rsidR="00156C5E" w:rsidRPr="00AB3EA8">
        <w:t>Telefon- oder Koaxialkabel zum gewünschten Router</w:t>
      </w:r>
      <w:r w:rsidR="008B6781" w:rsidRPr="00AB3EA8">
        <w:t>-S</w:t>
      </w:r>
      <w:r w:rsidR="00156C5E" w:rsidRPr="00AB3EA8">
        <w:t>tandort zu transportieren</w:t>
      </w:r>
      <w:r w:rsidR="00DE313E" w:rsidRPr="00AB3EA8">
        <w:t>.</w:t>
      </w:r>
      <w:r w:rsidR="00CC7D93" w:rsidRPr="00AB3EA8">
        <w:t xml:space="preserve"> Das Verlegen neuer Kabel ist nicht nötig. </w:t>
      </w:r>
      <w:r w:rsidR="008417DE" w:rsidRPr="00AB3EA8">
        <w:t>Dazu wird e</w:t>
      </w:r>
      <w:r w:rsidR="00EC31AB" w:rsidRPr="00AB3EA8">
        <w:t xml:space="preserve">in </w:t>
      </w:r>
      <w:proofErr w:type="spellStart"/>
      <w:r w:rsidR="008417DE" w:rsidRPr="00AB3EA8">
        <w:t>Giga</w:t>
      </w:r>
      <w:proofErr w:type="spellEnd"/>
      <w:r w:rsidR="008417DE" w:rsidRPr="00AB3EA8">
        <w:t xml:space="preserve"> Bridge </w:t>
      </w:r>
      <w:r w:rsidR="00EC31AB" w:rsidRPr="00AB3EA8">
        <w:t xml:space="preserve">Adapter per Ethernet mit dem ONT verbunden und an die </w:t>
      </w:r>
      <w:r w:rsidR="006152DC" w:rsidRPr="00AB3EA8">
        <w:t>Koaxial- oder Telefonl</w:t>
      </w:r>
      <w:r w:rsidR="00EC31AB" w:rsidRPr="00AB3EA8">
        <w:t xml:space="preserve">eitung angeschlossen. Adapter zwei </w:t>
      </w:r>
      <w:r w:rsidR="00751921" w:rsidRPr="00AB3EA8">
        <w:t>wird nahe dem Router eingesteckt, per Kabel mit Telefon- oder Multimediadose verbunden und a</w:t>
      </w:r>
      <w:r w:rsidR="003F434D" w:rsidRPr="00AB3EA8">
        <w:t xml:space="preserve">nschließend </w:t>
      </w:r>
      <w:r w:rsidR="00751921" w:rsidRPr="00AB3EA8">
        <w:t>per Ethernet</w:t>
      </w:r>
      <w:r w:rsidR="008B6781" w:rsidRPr="00AB3EA8">
        <w:t>-K</w:t>
      </w:r>
      <w:r w:rsidR="00751921" w:rsidRPr="00AB3EA8">
        <w:t xml:space="preserve">abel mit dem Router. </w:t>
      </w:r>
      <w:r w:rsidR="006F47E6" w:rsidRPr="00AB3EA8">
        <w:t xml:space="preserve">Weitere Konfigurationen sind nicht </w:t>
      </w:r>
      <w:r w:rsidR="00CC7D93" w:rsidRPr="00AB3EA8">
        <w:t>erforderlich</w:t>
      </w:r>
      <w:r w:rsidR="006F47E6" w:rsidRPr="00AB3EA8">
        <w:t>, das Pairing zwischen den Adaptern erfolgt automatisch.</w:t>
      </w:r>
      <w:r w:rsidR="008417DE" w:rsidRPr="00AB3EA8">
        <w:t xml:space="preserve"> Die fertig installierte Bridge transportiert das Signal nun über den Standard G.hn mit bis zu einem Gigabit über die bestehenden Leitungen.</w:t>
      </w:r>
      <w:r w:rsidR="00514FBD" w:rsidRPr="00AB3EA8">
        <w:t xml:space="preserve"> </w:t>
      </w:r>
    </w:p>
    <w:p w14:paraId="293D713D" w14:textId="77777777" w:rsidR="007C65FD" w:rsidRPr="00AB3EA8" w:rsidRDefault="007C65FD" w:rsidP="00AB3EA8">
      <w:pPr>
        <w:pStyle w:val="StandardtextPM"/>
      </w:pPr>
    </w:p>
    <w:p w14:paraId="69B7ADD6" w14:textId="34C7F1D2" w:rsidR="00BE2E14" w:rsidRPr="00AB3EA8" w:rsidRDefault="00A61790" w:rsidP="00AB3EA8">
      <w:pPr>
        <w:pStyle w:val="StandardtextPM"/>
      </w:pPr>
      <w:r w:rsidRPr="00AB3EA8">
        <w:t xml:space="preserve">Zweites Einsatzszenario: </w:t>
      </w:r>
      <w:r w:rsidR="00514FBD" w:rsidRPr="00AB3EA8">
        <w:t xml:space="preserve">Hinter dem Router eingesetzt überträgt die </w:t>
      </w:r>
      <w:proofErr w:type="spellStart"/>
      <w:r w:rsidR="00514FBD" w:rsidRPr="00AB3EA8">
        <w:t>Giga</w:t>
      </w:r>
      <w:proofErr w:type="spellEnd"/>
      <w:r w:rsidR="00514FBD" w:rsidRPr="00AB3EA8">
        <w:t xml:space="preserve"> Bridge in der Multipoint-Funktion die Daten des Breitband-Anschlusses gleichzeitig in mehrere Räume. </w:t>
      </w:r>
      <w:r w:rsidR="0079225D" w:rsidRPr="00AB3EA8">
        <w:t>Dabei</w:t>
      </w:r>
      <w:r w:rsidRPr="00AB3EA8">
        <w:t xml:space="preserve"> können bis zu acht </w:t>
      </w:r>
      <w:proofErr w:type="spellStart"/>
      <w:r w:rsidRPr="00AB3EA8">
        <w:t>Giga</w:t>
      </w:r>
      <w:proofErr w:type="spellEnd"/>
      <w:r w:rsidRPr="00AB3EA8">
        <w:t xml:space="preserve"> Bridge Adapter installiert werden. </w:t>
      </w:r>
      <w:r w:rsidR="00514FBD" w:rsidRPr="00AB3EA8">
        <w:t>Ideal, um bei IPTV-Anwendungen die 4K/8K Inhalte genau dort hinzuliefern, wo sie benötigt werden – direkt an Endgeräte wie Smart-TVs oder Set-Top-Boxen.</w:t>
      </w:r>
    </w:p>
    <w:p w14:paraId="4EA7EC22" w14:textId="77777777" w:rsidR="00AB3EA8" w:rsidRDefault="00AB3EA8" w:rsidP="0078038D">
      <w:pPr>
        <w:pStyle w:val="SubheadlinePM"/>
      </w:pPr>
    </w:p>
    <w:p w14:paraId="4B8988C8" w14:textId="63805E20" w:rsidR="006F47E6" w:rsidRPr="0078038D" w:rsidRDefault="00EC31AB" w:rsidP="0078038D">
      <w:pPr>
        <w:pStyle w:val="SubheadlinePM"/>
      </w:pPr>
      <w:r w:rsidRPr="0078038D">
        <w:t>devolo Repeater für die kurze Strecke</w:t>
      </w:r>
    </w:p>
    <w:p w14:paraId="5218C190" w14:textId="103B28CC" w:rsidR="00D24A42" w:rsidRPr="00AB3EA8" w:rsidRDefault="0078038D" w:rsidP="00AB3EA8">
      <w:pPr>
        <w:pStyle w:val="StandardtextPM"/>
      </w:pPr>
      <w:r w:rsidRPr="00AB3EA8">
        <w:t xml:space="preserve">Um schwaches WLAN auf einer Etage gezielt zu beseitigen, kann ein Repeater helfen. </w:t>
      </w:r>
      <w:r w:rsidR="00D24A42" w:rsidRPr="00AB3EA8">
        <w:t xml:space="preserve">Der devolo WiFi 6 Repeater 3000 und der devolo WiFi 6 Repeater 5400 verbinden WiFi 6 mit smarten Mesh-Features und sind im Handumdrehen einsatzbereit. Mit diesem Funktionsumfang sind die beiden devolo-Repeater perfekt geeignet, um das heimische WLAN schnell, stark und smart zu erweitern. Die Unterstützung von WiFi 6 sorgt für hohe WLAN-Datenraten bis zu 3.000 Mbit/s beziehungsweise bis zu 5.400 Mbit/s. Neben einer höheren Geschwindigkeit bietet der neue WiFi-Standard viele Innovationen, von denen neue WLAN-6-Endgeräte, aber auch ältere Smartphones, Tablets oder Notebooks profitieren. </w:t>
      </w:r>
    </w:p>
    <w:p w14:paraId="0C19821C" w14:textId="77777777" w:rsidR="0078038D" w:rsidRPr="003E56CF" w:rsidRDefault="0078038D" w:rsidP="0078038D">
      <w:pPr>
        <w:pStyle w:val="SubheadlinePM"/>
      </w:pPr>
      <w:r w:rsidRPr="00A02567">
        <w:t>Für lange Strecken Powerline</w:t>
      </w:r>
      <w:r>
        <w:t>-</w:t>
      </w:r>
      <w:r w:rsidRPr="00A02567">
        <w:t>Adapter</w:t>
      </w:r>
    </w:p>
    <w:p w14:paraId="3870DF16" w14:textId="7594DE3A" w:rsidR="00F202F3" w:rsidRPr="00BE2794" w:rsidRDefault="0078038D" w:rsidP="0078038D">
      <w:pPr>
        <w:pStyle w:val="StandardtextPM"/>
      </w:pPr>
      <w:r w:rsidRPr="00A02567">
        <w:t xml:space="preserve">In einer großen Wohnung oder einem Haus </w:t>
      </w:r>
      <w:r w:rsidR="008417DE">
        <w:t xml:space="preserve">bremsen </w:t>
      </w:r>
      <w:r w:rsidRPr="00A02567">
        <w:t>Decken, Wände und insbesondere Fußbodenheizungen das WLAN</w:t>
      </w:r>
      <w:r>
        <w:t xml:space="preserve"> </w:t>
      </w:r>
      <w:r w:rsidRPr="00A02567">
        <w:t xml:space="preserve">stark aus. </w:t>
      </w:r>
      <w:r>
        <w:t xml:space="preserve">Hier helfen Powerline-Adapter wie der devolo Magic 2 WiFi 6. </w:t>
      </w:r>
      <w:r w:rsidRPr="00A02567">
        <w:t xml:space="preserve">Sie nutzen den hauseigenen Stromkreislauf wie ein langes Datenkabel. </w:t>
      </w:r>
      <w:r>
        <w:t xml:space="preserve">Der Vorteil: </w:t>
      </w:r>
      <w:r w:rsidRPr="00BE2794">
        <w:t xml:space="preserve">Da es eine kabelbasierte Lösung ist, verlangsamen Wände und Decken das Internetsignal nicht. </w:t>
      </w:r>
    </w:p>
    <w:p w14:paraId="68599EFE" w14:textId="73DA1197" w:rsidR="00BE2794" w:rsidRPr="00BE2794" w:rsidRDefault="00BE2794" w:rsidP="00BE2794">
      <w:pPr>
        <w:pStyle w:val="AnreiertextPM"/>
        <w:rPr>
          <w:b w:val="0"/>
        </w:rPr>
      </w:pPr>
      <w:r w:rsidRPr="00BE2794">
        <w:rPr>
          <w:b w:val="0"/>
        </w:rPr>
        <w:t xml:space="preserve">Mit einer maximalen Powerline-Geschwindigkeit von bis 2.400 Mbit/s und einer WLAN-Performance von bis zu 1.800 Mbit/s hebt der Magic 2 WiFi 6 das Heimnetz auf das nächste Level. Mit WLAN-Features wie unter anderem OFDMA und TWT sowie moderner Mesh-Technologie entsteht ein </w:t>
      </w:r>
      <w:proofErr w:type="gramStart"/>
      <w:r w:rsidRPr="00BE2794">
        <w:rPr>
          <w:b w:val="0"/>
        </w:rPr>
        <w:t>extrem stabiles</w:t>
      </w:r>
      <w:proofErr w:type="gramEnd"/>
      <w:r w:rsidRPr="00BE2794">
        <w:rPr>
          <w:b w:val="0"/>
        </w:rPr>
        <w:t xml:space="preserve">, reichweitenstarkes und schnelles WLAN im ganzen Zuhause. </w:t>
      </w:r>
    </w:p>
    <w:p w14:paraId="3623E31E" w14:textId="0130E446" w:rsidR="001F18A1" w:rsidRPr="00380AD8" w:rsidRDefault="001F18A1" w:rsidP="001F18A1">
      <w:pPr>
        <w:spacing w:before="360" w:after="120"/>
        <w:rPr>
          <w:rFonts w:cs="Arial"/>
          <w:b/>
          <w:color w:val="434A4F"/>
          <w:sz w:val="28"/>
          <w:szCs w:val="28"/>
        </w:rPr>
      </w:pPr>
      <w:r w:rsidRPr="00380AD8">
        <w:rPr>
          <w:rFonts w:cs="Arial"/>
          <w:b/>
          <w:color w:val="434A4F"/>
          <w:sz w:val="28"/>
          <w:szCs w:val="28"/>
        </w:rPr>
        <w:t>devolo auf der ANGA COM 202</w:t>
      </w:r>
      <w:r>
        <w:rPr>
          <w:rFonts w:cs="Arial"/>
          <w:b/>
          <w:color w:val="434A4F"/>
          <w:sz w:val="28"/>
          <w:szCs w:val="28"/>
        </w:rPr>
        <w:t>3</w:t>
      </w:r>
    </w:p>
    <w:p w14:paraId="19CCCB05" w14:textId="44E9526B" w:rsidR="001F18A1" w:rsidRDefault="001F18A1" w:rsidP="00AB3EA8">
      <w:pPr>
        <w:pStyle w:val="StandardtextPM"/>
      </w:pPr>
      <w:r>
        <w:t xml:space="preserve">Zu sehen sind die devolo Lösungen </w:t>
      </w:r>
      <w:r w:rsidRPr="00E66EAF">
        <w:t>auf der ANGA COM</w:t>
      </w:r>
      <w:r>
        <w:t xml:space="preserve"> 2023</w:t>
      </w:r>
      <w:r w:rsidRPr="00E66EAF">
        <w:t xml:space="preserve"> (Halle 7, Stand </w:t>
      </w:r>
      <w:r w:rsidRPr="00AB3EA8">
        <w:t>D10</w:t>
      </w:r>
      <w:r w:rsidRPr="00E66EAF">
        <w:t xml:space="preserve">). Die führende Kongressmesse Europas für Breitband- und Mediendistribution findet vom </w:t>
      </w:r>
      <w:r>
        <w:t>23</w:t>
      </w:r>
      <w:r w:rsidRPr="00E66EAF">
        <w:t xml:space="preserve">. bis zum </w:t>
      </w:r>
      <w:r>
        <w:t>25</w:t>
      </w:r>
      <w:r w:rsidRPr="00E66EAF">
        <w:t>. Mai 202</w:t>
      </w:r>
      <w:r>
        <w:t>3</w:t>
      </w:r>
      <w:r w:rsidRPr="00E66EAF">
        <w:t xml:space="preserve"> in Köln statt. </w:t>
      </w:r>
    </w:p>
    <w:p w14:paraId="5CA15373" w14:textId="77777777" w:rsidR="00514FBD" w:rsidRDefault="00514FBD" w:rsidP="00AB3EA8">
      <w:pPr>
        <w:pStyle w:val="StandardtextPM"/>
      </w:pPr>
    </w:p>
    <w:p w14:paraId="460B9974" w14:textId="271844DD" w:rsidR="00514FBD" w:rsidRDefault="00514FBD" w:rsidP="00AB3EA8">
      <w:pPr>
        <w:pStyle w:val="StandardtextPM"/>
      </w:pPr>
      <w:r w:rsidRPr="00514FBD">
        <w:t>Medienvertreter, die die ANGA COM in Köln besuchen, sind herzlich eingeladen, die devolo</w:t>
      </w:r>
      <w:r w:rsidR="00A61790">
        <w:t xml:space="preserve"> </w:t>
      </w:r>
      <w:r w:rsidRPr="00514FBD">
        <w:t xml:space="preserve">Innovationen für ein optimal vernetztes Zuhause </w:t>
      </w:r>
      <w:r>
        <w:t xml:space="preserve">live </w:t>
      </w:r>
      <w:r w:rsidRPr="00514FBD">
        <w:t xml:space="preserve">zu erleben. </w:t>
      </w:r>
      <w:r w:rsidRPr="00E66EAF">
        <w:t>Gerne vereinbaren wir ein individuelles Pressegespräch. Wir bitten um eine Terminvereinbarung unter</w:t>
      </w:r>
      <w:r w:rsidRPr="00514FBD">
        <w:t xml:space="preserve"> </w:t>
      </w:r>
      <w:hyperlink r:id="rId8" w:history="1">
        <w:r w:rsidR="00A61790" w:rsidRPr="008D5118">
          <w:rPr>
            <w:rStyle w:val="Hyperlink"/>
          </w:rPr>
          <w:t>devolo@rtfm-pr.de</w:t>
        </w:r>
      </w:hyperlink>
      <w:r w:rsidR="00A61790">
        <w:t xml:space="preserve"> </w:t>
      </w:r>
    </w:p>
    <w:p w14:paraId="691689E1" w14:textId="77777777" w:rsidR="00124B97" w:rsidRDefault="00124B97" w:rsidP="00AB3EA8">
      <w:pPr>
        <w:pStyle w:val="StandardtextPM"/>
      </w:pPr>
    </w:p>
    <w:p w14:paraId="301E0878" w14:textId="0FE1BFE6" w:rsidR="00B73F9D" w:rsidRPr="00D57BC6" w:rsidRDefault="004A5F1F" w:rsidP="00F64E83">
      <w:pPr>
        <w:pStyle w:val="SubheadlinePM"/>
      </w:pPr>
      <w:r w:rsidRPr="00D57BC6">
        <w:t>Pressekontakt</w:t>
      </w:r>
    </w:p>
    <w:p w14:paraId="0B37A682" w14:textId="77777777" w:rsidR="004A5AC0" w:rsidRPr="00D57BC6" w:rsidRDefault="004A5AC0" w:rsidP="00B73F9D">
      <w:pPr>
        <w:pStyle w:val="StandardtextPM"/>
      </w:pPr>
      <w:r w:rsidRPr="00D57BC6">
        <w:t>devolo AG</w:t>
      </w:r>
    </w:p>
    <w:p w14:paraId="70FB8491" w14:textId="613F3B2B" w:rsidR="004A5AC0" w:rsidRPr="00D57BC6" w:rsidRDefault="00EC31AB" w:rsidP="00B73F9D">
      <w:pPr>
        <w:pStyle w:val="StandardtextPM"/>
      </w:pPr>
      <w:r>
        <w:t>Kristina Wessling</w:t>
      </w:r>
      <w:r w:rsidR="000512E1">
        <w:t xml:space="preserve"> </w:t>
      </w:r>
    </w:p>
    <w:p w14:paraId="7C19A97B" w14:textId="77777777" w:rsidR="004A5AC0" w:rsidRPr="00D57BC6" w:rsidRDefault="004A5AC0" w:rsidP="00B73F9D">
      <w:pPr>
        <w:pStyle w:val="StandardtextPM"/>
      </w:pPr>
      <w:r w:rsidRPr="00D57BC6">
        <w:t>Charlottenburger Allee 6</w:t>
      </w:r>
      <w:r w:rsidR="00352DCE" w:rsidRPr="00D57BC6">
        <w:t>7</w:t>
      </w:r>
    </w:p>
    <w:p w14:paraId="7F87C8CB" w14:textId="77777777" w:rsidR="004A5AC0" w:rsidRPr="00D57BC6" w:rsidRDefault="004A5AC0" w:rsidP="00B73F9D">
      <w:pPr>
        <w:pStyle w:val="StandardtextPM"/>
      </w:pPr>
      <w:r w:rsidRPr="00D57BC6">
        <w:t>52068 Aachen</w:t>
      </w:r>
    </w:p>
    <w:p w14:paraId="172F105B" w14:textId="602805B9" w:rsidR="004A5AC0" w:rsidRPr="00D57BC6" w:rsidRDefault="004A5AC0" w:rsidP="00B73F9D">
      <w:pPr>
        <w:pStyle w:val="StandardtextPM"/>
      </w:pPr>
      <w:r w:rsidRPr="00D57BC6">
        <w:t>T: +49 241 18279-</w:t>
      </w:r>
      <w:r w:rsidR="00352DCE" w:rsidRPr="00D57BC6">
        <w:t>51</w:t>
      </w:r>
      <w:r w:rsidR="000512E1">
        <w:t>6</w:t>
      </w:r>
    </w:p>
    <w:p w14:paraId="0393293C" w14:textId="18E4B223" w:rsidR="00A10E55" w:rsidRPr="0070320B" w:rsidRDefault="00C95AFF" w:rsidP="00A10E55">
      <w:pPr>
        <w:pStyle w:val="StandardtextPM"/>
      </w:pPr>
      <w:hyperlink r:id="rId9" w:history="1">
        <w:r w:rsidR="0068715F" w:rsidRPr="004D3B84">
          <w:rPr>
            <w:rStyle w:val="Hyperlink"/>
          </w:rPr>
          <w:t>kristina.wessling@devolo.de</w:t>
        </w:r>
      </w:hyperlink>
    </w:p>
    <w:p w14:paraId="76CE98CC" w14:textId="20B47467" w:rsidR="00124B97" w:rsidRDefault="00124B97" w:rsidP="00124B97">
      <w:pPr>
        <w:pStyle w:val="StandardtextPM"/>
      </w:pPr>
      <w:r w:rsidRPr="00D57BC6">
        <w:lastRenderedPageBreak/>
        <w:t xml:space="preserve">Diesen Text und aktuelle Produktabbildungen finden Sie auch im Pressebereich der devolo-Webseite unter www.devolo.de </w:t>
      </w:r>
    </w:p>
    <w:p w14:paraId="1C362CD5" w14:textId="6CE1931F" w:rsidR="00352DCE" w:rsidRPr="00D57BC6" w:rsidRDefault="00352DCE" w:rsidP="00352DCE">
      <w:pPr>
        <w:pStyle w:val="SubheadlinePM"/>
      </w:pPr>
      <w:r w:rsidRPr="00D57BC6">
        <w:t>Über devolo</w:t>
      </w:r>
    </w:p>
    <w:p w14:paraId="0A324389" w14:textId="77777777" w:rsidR="008417DE" w:rsidRPr="00D57BC6" w:rsidRDefault="008417DE" w:rsidP="008417DE">
      <w:pPr>
        <w:pStyle w:val="StandardtextPM"/>
      </w:pPr>
      <w:r w:rsidRPr="00D2066F">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850 internationale Testsiege und Auszeichnungen belegen die Innovationsführerschaft. devolo wurde 2002 in Aachen gegründet und ist in mehr als 10 Ländern vertreten.</w:t>
      </w:r>
    </w:p>
    <w:p w14:paraId="6562A677" w14:textId="1CEB4E94" w:rsidR="004A5AC0" w:rsidRPr="00D57BC6" w:rsidRDefault="004A5AC0" w:rsidP="00384C25">
      <w:pPr>
        <w:pStyle w:val="StandardtextPM"/>
      </w:pPr>
    </w:p>
    <w:sectPr w:rsidR="004A5AC0" w:rsidRPr="00D57BC6"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ABD11" w14:textId="77777777" w:rsidR="0036537F" w:rsidRDefault="0036537F">
      <w:r>
        <w:separator/>
      </w:r>
    </w:p>
  </w:endnote>
  <w:endnote w:type="continuationSeparator" w:id="0">
    <w:p w14:paraId="3AAC10FE" w14:textId="77777777" w:rsidR="0036537F" w:rsidRDefault="0036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altName w:val="Times New Roman"/>
    <w:charset w:val="00"/>
    <w:family w:val="auto"/>
    <w:pitch w:val="variable"/>
    <w:sig w:usb0="00000003" w:usb1="00000000" w:usb2="00000000" w:usb3="00000000" w:csb0="00000001" w:csb1="00000000"/>
  </w:font>
  <w:font w:name="UniversCondLight">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DCC1" w14:textId="77777777" w:rsidR="0036537F" w:rsidRDefault="0036537F">
      <w:r>
        <w:separator/>
      </w:r>
    </w:p>
  </w:footnote>
  <w:footnote w:type="continuationSeparator" w:id="0">
    <w:p w14:paraId="138E4361" w14:textId="77777777" w:rsidR="0036537F" w:rsidRDefault="00365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C74B" w14:textId="77777777" w:rsidR="00B44211" w:rsidRDefault="00B44211"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2E8781A3" wp14:editId="1F85262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3D4A58D" w14:textId="77777777"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E8781A3"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33D4A58D" w14:textId="77777777"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52157B23" wp14:editId="1D21C6CF">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1"/>
  </w:num>
  <w:num w:numId="38">
    <w:abstractNumId w:val="27"/>
  </w:num>
  <w:num w:numId="39">
    <w:abstractNumId w:val="2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7C7B"/>
    <w:rsid w:val="00013F7B"/>
    <w:rsid w:val="00016614"/>
    <w:rsid w:val="00036ABD"/>
    <w:rsid w:val="00041397"/>
    <w:rsid w:val="00044BDB"/>
    <w:rsid w:val="000468EE"/>
    <w:rsid w:val="000512E1"/>
    <w:rsid w:val="000539C7"/>
    <w:rsid w:val="00055A88"/>
    <w:rsid w:val="000907BE"/>
    <w:rsid w:val="000A44FA"/>
    <w:rsid w:val="000B0146"/>
    <w:rsid w:val="000B3D5E"/>
    <w:rsid w:val="000C3F6B"/>
    <w:rsid w:val="000D0AE6"/>
    <w:rsid w:val="000E3455"/>
    <w:rsid w:val="000E4681"/>
    <w:rsid w:val="000E7C2E"/>
    <w:rsid w:val="000F0590"/>
    <w:rsid w:val="000F05F9"/>
    <w:rsid w:val="00103095"/>
    <w:rsid w:val="00105D16"/>
    <w:rsid w:val="0011179C"/>
    <w:rsid w:val="00111A0C"/>
    <w:rsid w:val="0011544D"/>
    <w:rsid w:val="00123F56"/>
    <w:rsid w:val="00124B97"/>
    <w:rsid w:val="0012545F"/>
    <w:rsid w:val="00126A54"/>
    <w:rsid w:val="001272D8"/>
    <w:rsid w:val="00130C47"/>
    <w:rsid w:val="0013240E"/>
    <w:rsid w:val="00132912"/>
    <w:rsid w:val="001332C5"/>
    <w:rsid w:val="001346DB"/>
    <w:rsid w:val="00135FFB"/>
    <w:rsid w:val="00144F8D"/>
    <w:rsid w:val="00147A72"/>
    <w:rsid w:val="00152D2A"/>
    <w:rsid w:val="00155B48"/>
    <w:rsid w:val="00156C5E"/>
    <w:rsid w:val="001605E7"/>
    <w:rsid w:val="001644D1"/>
    <w:rsid w:val="0017181B"/>
    <w:rsid w:val="00182F3E"/>
    <w:rsid w:val="00186846"/>
    <w:rsid w:val="00187172"/>
    <w:rsid w:val="00190330"/>
    <w:rsid w:val="00195A51"/>
    <w:rsid w:val="001A15E2"/>
    <w:rsid w:val="001A4DFB"/>
    <w:rsid w:val="001A4FFC"/>
    <w:rsid w:val="001A61EE"/>
    <w:rsid w:val="001B657F"/>
    <w:rsid w:val="001C60DF"/>
    <w:rsid w:val="001C79C8"/>
    <w:rsid w:val="001C7FF9"/>
    <w:rsid w:val="001D3D17"/>
    <w:rsid w:val="001D3E1E"/>
    <w:rsid w:val="001D7312"/>
    <w:rsid w:val="001E61E1"/>
    <w:rsid w:val="001E65C4"/>
    <w:rsid w:val="001F039B"/>
    <w:rsid w:val="001F18A1"/>
    <w:rsid w:val="001F7DA6"/>
    <w:rsid w:val="00201CEA"/>
    <w:rsid w:val="0020428E"/>
    <w:rsid w:val="00216962"/>
    <w:rsid w:val="00224787"/>
    <w:rsid w:val="00226ADD"/>
    <w:rsid w:val="00227540"/>
    <w:rsid w:val="002452E8"/>
    <w:rsid w:val="00251365"/>
    <w:rsid w:val="00263CCD"/>
    <w:rsid w:val="00264E4F"/>
    <w:rsid w:val="002661E6"/>
    <w:rsid w:val="00276290"/>
    <w:rsid w:val="00285C50"/>
    <w:rsid w:val="00287EDC"/>
    <w:rsid w:val="00290062"/>
    <w:rsid w:val="00292E1B"/>
    <w:rsid w:val="0029604A"/>
    <w:rsid w:val="002A083D"/>
    <w:rsid w:val="002B677D"/>
    <w:rsid w:val="002B77B1"/>
    <w:rsid w:val="002C29AA"/>
    <w:rsid w:val="002C3F12"/>
    <w:rsid w:val="002C57A6"/>
    <w:rsid w:val="002E5D93"/>
    <w:rsid w:val="00303D8C"/>
    <w:rsid w:val="00305EED"/>
    <w:rsid w:val="00312DD0"/>
    <w:rsid w:val="00313ECA"/>
    <w:rsid w:val="00325566"/>
    <w:rsid w:val="00330EFC"/>
    <w:rsid w:val="0033227D"/>
    <w:rsid w:val="00333AE5"/>
    <w:rsid w:val="003458F8"/>
    <w:rsid w:val="00351E65"/>
    <w:rsid w:val="00352DCE"/>
    <w:rsid w:val="00353E35"/>
    <w:rsid w:val="00356118"/>
    <w:rsid w:val="00356756"/>
    <w:rsid w:val="003577B8"/>
    <w:rsid w:val="00361508"/>
    <w:rsid w:val="0036537F"/>
    <w:rsid w:val="00382FE2"/>
    <w:rsid w:val="00384C25"/>
    <w:rsid w:val="003922B0"/>
    <w:rsid w:val="003927C8"/>
    <w:rsid w:val="003A20B4"/>
    <w:rsid w:val="003A491B"/>
    <w:rsid w:val="003B1B9E"/>
    <w:rsid w:val="003C02FB"/>
    <w:rsid w:val="003C4348"/>
    <w:rsid w:val="003C4E35"/>
    <w:rsid w:val="003D1A54"/>
    <w:rsid w:val="003D2C7E"/>
    <w:rsid w:val="003D34C4"/>
    <w:rsid w:val="003D5203"/>
    <w:rsid w:val="003D575C"/>
    <w:rsid w:val="003E56CF"/>
    <w:rsid w:val="003E6CBF"/>
    <w:rsid w:val="003E7C0A"/>
    <w:rsid w:val="003F434D"/>
    <w:rsid w:val="003F52C0"/>
    <w:rsid w:val="003F6AD6"/>
    <w:rsid w:val="0040144F"/>
    <w:rsid w:val="00404BB8"/>
    <w:rsid w:val="004113BD"/>
    <w:rsid w:val="004206FC"/>
    <w:rsid w:val="00437130"/>
    <w:rsid w:val="00442820"/>
    <w:rsid w:val="00462E27"/>
    <w:rsid w:val="004671B1"/>
    <w:rsid w:val="00472B42"/>
    <w:rsid w:val="0048113A"/>
    <w:rsid w:val="00481242"/>
    <w:rsid w:val="004839C7"/>
    <w:rsid w:val="00490530"/>
    <w:rsid w:val="00491471"/>
    <w:rsid w:val="004A5AC0"/>
    <w:rsid w:val="004A5F1F"/>
    <w:rsid w:val="004B04A4"/>
    <w:rsid w:val="004B0F60"/>
    <w:rsid w:val="004B10D6"/>
    <w:rsid w:val="004B2586"/>
    <w:rsid w:val="004B69B0"/>
    <w:rsid w:val="004C32CA"/>
    <w:rsid w:val="004C529B"/>
    <w:rsid w:val="004C685C"/>
    <w:rsid w:val="004C6F06"/>
    <w:rsid w:val="004C7BB8"/>
    <w:rsid w:val="004D59DE"/>
    <w:rsid w:val="004E4599"/>
    <w:rsid w:val="004F43C3"/>
    <w:rsid w:val="00500339"/>
    <w:rsid w:val="0050059C"/>
    <w:rsid w:val="00506C1C"/>
    <w:rsid w:val="00506FE1"/>
    <w:rsid w:val="0051215F"/>
    <w:rsid w:val="00514FBD"/>
    <w:rsid w:val="00517FBE"/>
    <w:rsid w:val="005331CC"/>
    <w:rsid w:val="0053713A"/>
    <w:rsid w:val="00563970"/>
    <w:rsid w:val="0056756E"/>
    <w:rsid w:val="00570FBD"/>
    <w:rsid w:val="00582355"/>
    <w:rsid w:val="00583CFB"/>
    <w:rsid w:val="0059032F"/>
    <w:rsid w:val="00590A24"/>
    <w:rsid w:val="00595BE4"/>
    <w:rsid w:val="005A0B44"/>
    <w:rsid w:val="005A282E"/>
    <w:rsid w:val="005B6C22"/>
    <w:rsid w:val="005C08F7"/>
    <w:rsid w:val="005C5C26"/>
    <w:rsid w:val="005D41C7"/>
    <w:rsid w:val="005D43E7"/>
    <w:rsid w:val="005D5A8D"/>
    <w:rsid w:val="005E33C8"/>
    <w:rsid w:val="005E467A"/>
    <w:rsid w:val="005E6C8F"/>
    <w:rsid w:val="005E7BF8"/>
    <w:rsid w:val="006152DC"/>
    <w:rsid w:val="00622A52"/>
    <w:rsid w:val="00625DC9"/>
    <w:rsid w:val="00626174"/>
    <w:rsid w:val="00630584"/>
    <w:rsid w:val="00630B92"/>
    <w:rsid w:val="006341D4"/>
    <w:rsid w:val="00641B1F"/>
    <w:rsid w:val="00641D4A"/>
    <w:rsid w:val="0065519A"/>
    <w:rsid w:val="006638AF"/>
    <w:rsid w:val="006742A2"/>
    <w:rsid w:val="00674E77"/>
    <w:rsid w:val="0068715F"/>
    <w:rsid w:val="006900C0"/>
    <w:rsid w:val="0069725D"/>
    <w:rsid w:val="006A0FAC"/>
    <w:rsid w:val="006A4D01"/>
    <w:rsid w:val="006B2BAC"/>
    <w:rsid w:val="006B3594"/>
    <w:rsid w:val="006C513E"/>
    <w:rsid w:val="006E5641"/>
    <w:rsid w:val="006E646E"/>
    <w:rsid w:val="006E6BDF"/>
    <w:rsid w:val="006F15E1"/>
    <w:rsid w:val="006F4397"/>
    <w:rsid w:val="006F47E6"/>
    <w:rsid w:val="007029D6"/>
    <w:rsid w:val="0070320B"/>
    <w:rsid w:val="00707E1B"/>
    <w:rsid w:val="007110AD"/>
    <w:rsid w:val="007223A9"/>
    <w:rsid w:val="0072509F"/>
    <w:rsid w:val="00746702"/>
    <w:rsid w:val="00747AE1"/>
    <w:rsid w:val="00751921"/>
    <w:rsid w:val="007537D2"/>
    <w:rsid w:val="00761083"/>
    <w:rsid w:val="00767D95"/>
    <w:rsid w:val="00770253"/>
    <w:rsid w:val="00771715"/>
    <w:rsid w:val="0078038D"/>
    <w:rsid w:val="00780837"/>
    <w:rsid w:val="00790DA0"/>
    <w:rsid w:val="0079225D"/>
    <w:rsid w:val="007A0414"/>
    <w:rsid w:val="007B227E"/>
    <w:rsid w:val="007B566E"/>
    <w:rsid w:val="007C1D9B"/>
    <w:rsid w:val="007C3B6A"/>
    <w:rsid w:val="007C65FD"/>
    <w:rsid w:val="007D0C69"/>
    <w:rsid w:val="007E4D0E"/>
    <w:rsid w:val="007F513C"/>
    <w:rsid w:val="007F7838"/>
    <w:rsid w:val="00800355"/>
    <w:rsid w:val="00800A40"/>
    <w:rsid w:val="00805C77"/>
    <w:rsid w:val="008151EE"/>
    <w:rsid w:val="00815D2D"/>
    <w:rsid w:val="00822F5E"/>
    <w:rsid w:val="00825EBD"/>
    <w:rsid w:val="00830E24"/>
    <w:rsid w:val="00836E18"/>
    <w:rsid w:val="00840540"/>
    <w:rsid w:val="008417DE"/>
    <w:rsid w:val="00857210"/>
    <w:rsid w:val="00857952"/>
    <w:rsid w:val="00865C54"/>
    <w:rsid w:val="00866050"/>
    <w:rsid w:val="00870316"/>
    <w:rsid w:val="00871510"/>
    <w:rsid w:val="00871740"/>
    <w:rsid w:val="00883CA8"/>
    <w:rsid w:val="00887AD6"/>
    <w:rsid w:val="0089056A"/>
    <w:rsid w:val="00892AD2"/>
    <w:rsid w:val="008A4B09"/>
    <w:rsid w:val="008A6152"/>
    <w:rsid w:val="008B6781"/>
    <w:rsid w:val="008D7702"/>
    <w:rsid w:val="008F5AA0"/>
    <w:rsid w:val="009319D3"/>
    <w:rsid w:val="00933633"/>
    <w:rsid w:val="0093445B"/>
    <w:rsid w:val="00953409"/>
    <w:rsid w:val="00956186"/>
    <w:rsid w:val="009612BA"/>
    <w:rsid w:val="009614AB"/>
    <w:rsid w:val="009618FB"/>
    <w:rsid w:val="00962E3C"/>
    <w:rsid w:val="0097171D"/>
    <w:rsid w:val="009768EE"/>
    <w:rsid w:val="00981DFD"/>
    <w:rsid w:val="00987BEE"/>
    <w:rsid w:val="00993143"/>
    <w:rsid w:val="00994F80"/>
    <w:rsid w:val="00996DEB"/>
    <w:rsid w:val="009A1492"/>
    <w:rsid w:val="009A6604"/>
    <w:rsid w:val="009B39A7"/>
    <w:rsid w:val="009D0219"/>
    <w:rsid w:val="009D2CB6"/>
    <w:rsid w:val="009D308E"/>
    <w:rsid w:val="009D5BFE"/>
    <w:rsid w:val="009D5C30"/>
    <w:rsid w:val="009D6829"/>
    <w:rsid w:val="009E2DAE"/>
    <w:rsid w:val="009E2E0A"/>
    <w:rsid w:val="009E3F7B"/>
    <w:rsid w:val="009E700D"/>
    <w:rsid w:val="009F0601"/>
    <w:rsid w:val="009F2DA0"/>
    <w:rsid w:val="00A03047"/>
    <w:rsid w:val="00A10E55"/>
    <w:rsid w:val="00A23383"/>
    <w:rsid w:val="00A31808"/>
    <w:rsid w:val="00A32D5A"/>
    <w:rsid w:val="00A344E9"/>
    <w:rsid w:val="00A3782F"/>
    <w:rsid w:val="00A543F7"/>
    <w:rsid w:val="00A61790"/>
    <w:rsid w:val="00A6278B"/>
    <w:rsid w:val="00A63AF0"/>
    <w:rsid w:val="00A66150"/>
    <w:rsid w:val="00A7097B"/>
    <w:rsid w:val="00A76AD3"/>
    <w:rsid w:val="00A83B8A"/>
    <w:rsid w:val="00A860DE"/>
    <w:rsid w:val="00A9509D"/>
    <w:rsid w:val="00A97B26"/>
    <w:rsid w:val="00AA1510"/>
    <w:rsid w:val="00AB3EA8"/>
    <w:rsid w:val="00AC3859"/>
    <w:rsid w:val="00AC5FB6"/>
    <w:rsid w:val="00AD6CCB"/>
    <w:rsid w:val="00AE11A5"/>
    <w:rsid w:val="00AF1B2D"/>
    <w:rsid w:val="00AF5EC7"/>
    <w:rsid w:val="00B03896"/>
    <w:rsid w:val="00B10093"/>
    <w:rsid w:val="00B171BD"/>
    <w:rsid w:val="00B2019C"/>
    <w:rsid w:val="00B3431E"/>
    <w:rsid w:val="00B402A0"/>
    <w:rsid w:val="00B44211"/>
    <w:rsid w:val="00B461F5"/>
    <w:rsid w:val="00B5137A"/>
    <w:rsid w:val="00B51896"/>
    <w:rsid w:val="00B61BED"/>
    <w:rsid w:val="00B66A19"/>
    <w:rsid w:val="00B66AF1"/>
    <w:rsid w:val="00B73F9D"/>
    <w:rsid w:val="00B74A4B"/>
    <w:rsid w:val="00B77626"/>
    <w:rsid w:val="00B81FCA"/>
    <w:rsid w:val="00B86AA7"/>
    <w:rsid w:val="00B8754F"/>
    <w:rsid w:val="00B904B1"/>
    <w:rsid w:val="00BA06DD"/>
    <w:rsid w:val="00BA4DBB"/>
    <w:rsid w:val="00BC7F5E"/>
    <w:rsid w:val="00BD195B"/>
    <w:rsid w:val="00BE1603"/>
    <w:rsid w:val="00BE2794"/>
    <w:rsid w:val="00BE2E14"/>
    <w:rsid w:val="00C00055"/>
    <w:rsid w:val="00C020B1"/>
    <w:rsid w:val="00C138CE"/>
    <w:rsid w:val="00C14629"/>
    <w:rsid w:val="00C24111"/>
    <w:rsid w:val="00C301B7"/>
    <w:rsid w:val="00C30D9B"/>
    <w:rsid w:val="00C328A1"/>
    <w:rsid w:val="00C4485E"/>
    <w:rsid w:val="00C46307"/>
    <w:rsid w:val="00C51294"/>
    <w:rsid w:val="00C52981"/>
    <w:rsid w:val="00C55913"/>
    <w:rsid w:val="00C63402"/>
    <w:rsid w:val="00C63CFF"/>
    <w:rsid w:val="00C81F5B"/>
    <w:rsid w:val="00C83B95"/>
    <w:rsid w:val="00C87C61"/>
    <w:rsid w:val="00C903F4"/>
    <w:rsid w:val="00C95AFF"/>
    <w:rsid w:val="00CA09A8"/>
    <w:rsid w:val="00CA471D"/>
    <w:rsid w:val="00CA6F2A"/>
    <w:rsid w:val="00CB0CA8"/>
    <w:rsid w:val="00CB2B8A"/>
    <w:rsid w:val="00CB3EAE"/>
    <w:rsid w:val="00CB5B89"/>
    <w:rsid w:val="00CC2459"/>
    <w:rsid w:val="00CC52C1"/>
    <w:rsid w:val="00CC58F5"/>
    <w:rsid w:val="00CC7D93"/>
    <w:rsid w:val="00CD6C4C"/>
    <w:rsid w:val="00CD721D"/>
    <w:rsid w:val="00CD7756"/>
    <w:rsid w:val="00CE27DB"/>
    <w:rsid w:val="00CE32B0"/>
    <w:rsid w:val="00CF74F2"/>
    <w:rsid w:val="00CF7929"/>
    <w:rsid w:val="00D03CCF"/>
    <w:rsid w:val="00D03FB8"/>
    <w:rsid w:val="00D228BB"/>
    <w:rsid w:val="00D24A42"/>
    <w:rsid w:val="00D255B8"/>
    <w:rsid w:val="00D33E5B"/>
    <w:rsid w:val="00D362F8"/>
    <w:rsid w:val="00D37F10"/>
    <w:rsid w:val="00D42A4A"/>
    <w:rsid w:val="00D43641"/>
    <w:rsid w:val="00D4498F"/>
    <w:rsid w:val="00D46617"/>
    <w:rsid w:val="00D50B3D"/>
    <w:rsid w:val="00D57BC6"/>
    <w:rsid w:val="00D6044F"/>
    <w:rsid w:val="00D70DD6"/>
    <w:rsid w:val="00D71094"/>
    <w:rsid w:val="00D73411"/>
    <w:rsid w:val="00D846F2"/>
    <w:rsid w:val="00DA4629"/>
    <w:rsid w:val="00DB1126"/>
    <w:rsid w:val="00DB34A4"/>
    <w:rsid w:val="00DB55C3"/>
    <w:rsid w:val="00DC0681"/>
    <w:rsid w:val="00DC71FB"/>
    <w:rsid w:val="00DD0BF1"/>
    <w:rsid w:val="00DE2E22"/>
    <w:rsid w:val="00DE313E"/>
    <w:rsid w:val="00DE492A"/>
    <w:rsid w:val="00DE629A"/>
    <w:rsid w:val="00DF2F1A"/>
    <w:rsid w:val="00DF5A83"/>
    <w:rsid w:val="00E03C22"/>
    <w:rsid w:val="00E4278A"/>
    <w:rsid w:val="00E43145"/>
    <w:rsid w:val="00E45E66"/>
    <w:rsid w:val="00E52065"/>
    <w:rsid w:val="00E53A3A"/>
    <w:rsid w:val="00E67B2A"/>
    <w:rsid w:val="00E75289"/>
    <w:rsid w:val="00E76D6E"/>
    <w:rsid w:val="00E84A8E"/>
    <w:rsid w:val="00E91F85"/>
    <w:rsid w:val="00E93DA7"/>
    <w:rsid w:val="00EA18D2"/>
    <w:rsid w:val="00EA19CD"/>
    <w:rsid w:val="00EA45E7"/>
    <w:rsid w:val="00EB20D8"/>
    <w:rsid w:val="00EB7CCE"/>
    <w:rsid w:val="00EC239C"/>
    <w:rsid w:val="00EC31AB"/>
    <w:rsid w:val="00ED01FA"/>
    <w:rsid w:val="00ED55BA"/>
    <w:rsid w:val="00ED58AE"/>
    <w:rsid w:val="00EE4F0D"/>
    <w:rsid w:val="00EF5A34"/>
    <w:rsid w:val="00F020BE"/>
    <w:rsid w:val="00F0515E"/>
    <w:rsid w:val="00F14D4C"/>
    <w:rsid w:val="00F202F3"/>
    <w:rsid w:val="00F23D8B"/>
    <w:rsid w:val="00F302FC"/>
    <w:rsid w:val="00F322F5"/>
    <w:rsid w:val="00F33809"/>
    <w:rsid w:val="00F40127"/>
    <w:rsid w:val="00F5091A"/>
    <w:rsid w:val="00F51737"/>
    <w:rsid w:val="00F56C12"/>
    <w:rsid w:val="00F64E83"/>
    <w:rsid w:val="00F83E2A"/>
    <w:rsid w:val="00F8580D"/>
    <w:rsid w:val="00F86931"/>
    <w:rsid w:val="00FA5675"/>
    <w:rsid w:val="00FA6417"/>
    <w:rsid w:val="00FA769B"/>
    <w:rsid w:val="00FB050E"/>
    <w:rsid w:val="00FB6F0C"/>
    <w:rsid w:val="00FC3667"/>
    <w:rsid w:val="00FC5C6D"/>
    <w:rsid w:val="00FC7907"/>
    <w:rsid w:val="00FD3B96"/>
    <w:rsid w:val="00FD56BA"/>
    <w:rsid w:val="00FE760A"/>
    <w:rsid w:val="00FF63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B91E26"/>
  <w15:docId w15:val="{EB54C3C7-6F1C-42DD-98ED-EDDC8FAB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3922B0"/>
    <w:rPr>
      <w:sz w:val="16"/>
      <w:szCs w:val="16"/>
    </w:rPr>
  </w:style>
  <w:style w:type="paragraph" w:styleId="Kommentarthema">
    <w:name w:val="annotation subject"/>
    <w:basedOn w:val="Kommentartext"/>
    <w:next w:val="Kommentartext"/>
    <w:link w:val="KommentarthemaZchn"/>
    <w:uiPriority w:val="99"/>
    <w:semiHidden/>
    <w:unhideWhenUsed/>
    <w:rsid w:val="003922B0"/>
    <w:rPr>
      <w:b/>
      <w:bCs/>
    </w:rPr>
  </w:style>
  <w:style w:type="character" w:customStyle="1" w:styleId="KommentartextZchn">
    <w:name w:val="Kommentartext Zchn"/>
    <w:basedOn w:val="Absatz-Standardschriftart"/>
    <w:link w:val="Kommentartext"/>
    <w:semiHidden/>
    <w:rsid w:val="003922B0"/>
    <w:rPr>
      <w:rFonts w:ascii="Arial" w:hAnsi="Arial"/>
    </w:rPr>
  </w:style>
  <w:style w:type="character" w:customStyle="1" w:styleId="KommentarthemaZchn">
    <w:name w:val="Kommentarthema Zchn"/>
    <w:basedOn w:val="KommentartextZchn"/>
    <w:link w:val="Kommentarthema"/>
    <w:uiPriority w:val="99"/>
    <w:semiHidden/>
    <w:rsid w:val="003922B0"/>
    <w:rPr>
      <w:rFonts w:ascii="Arial" w:hAnsi="Arial"/>
      <w:b/>
      <w:bCs/>
    </w:rPr>
  </w:style>
  <w:style w:type="character" w:styleId="NichtaufgelsteErwhnung">
    <w:name w:val="Unresolved Mention"/>
    <w:basedOn w:val="Absatz-Standardschriftart"/>
    <w:uiPriority w:val="99"/>
    <w:semiHidden/>
    <w:unhideWhenUsed/>
    <w:rsid w:val="000512E1"/>
    <w:rPr>
      <w:color w:val="605E5C"/>
      <w:shd w:val="clear" w:color="auto" w:fill="E1DFDD"/>
    </w:rPr>
  </w:style>
  <w:style w:type="character" w:customStyle="1" w:styleId="ui-provider">
    <w:name w:val="ui-provider"/>
    <w:basedOn w:val="Absatz-Standardschriftart"/>
    <w:rsid w:val="001F18A1"/>
  </w:style>
  <w:style w:type="paragraph" w:styleId="berarbeitung">
    <w:name w:val="Revision"/>
    <w:hidden/>
    <w:uiPriority w:val="99"/>
    <w:semiHidden/>
    <w:rsid w:val="00B3431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56938587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rtfm-p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a.wessling@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246BD-C436-4A34-8946-D9F277C8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4805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Kristina Wessling</cp:lastModifiedBy>
  <cp:revision>8</cp:revision>
  <cp:lastPrinted>2008-10-10T08:46:00Z</cp:lastPrinted>
  <dcterms:created xsi:type="dcterms:W3CDTF">2023-04-20T06:17:00Z</dcterms:created>
  <dcterms:modified xsi:type="dcterms:W3CDTF">2023-05-02T07:49:00Z</dcterms:modified>
</cp:coreProperties>
</file>