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5589E" w14:textId="0BFAA90D" w:rsidR="00CC52C1" w:rsidRPr="0070320B" w:rsidRDefault="00244DF1" w:rsidP="006B2BAC">
      <w:pPr>
        <w:pStyle w:val="HeadlinePM"/>
      </w:pPr>
      <w:bookmarkStart w:id="0" w:name="_Hlk81816495"/>
      <w:r>
        <w:t xml:space="preserve">Tag der Computerspiele: </w:t>
      </w:r>
      <w:r w:rsidR="000702E3">
        <w:t>Trends und Tipps</w:t>
      </w:r>
      <w:r w:rsidR="00894B68">
        <w:t xml:space="preserve"> </w:t>
      </w:r>
      <w:r w:rsidR="0022791F">
        <w:t xml:space="preserve">für mehr </w:t>
      </w:r>
      <w:r w:rsidR="000702E3">
        <w:t>Gaming-</w:t>
      </w:r>
      <w:r w:rsidR="0022791F">
        <w:t xml:space="preserve">Spaß </w:t>
      </w:r>
    </w:p>
    <w:bookmarkEnd w:id="0"/>
    <w:p w14:paraId="2C858C34" w14:textId="5011B2FA" w:rsidR="00B73F9D" w:rsidRPr="00D57BC6" w:rsidRDefault="006742A2" w:rsidP="00B73F9D">
      <w:pPr>
        <w:pStyle w:val="AnreiertextPM"/>
      </w:pPr>
      <w:r w:rsidRPr="00D57BC6">
        <w:t>Aachen</w:t>
      </w:r>
      <w:r w:rsidRPr="00244DF1">
        <w:t xml:space="preserve">, </w:t>
      </w:r>
      <w:r w:rsidR="0040599C">
        <w:t>9</w:t>
      </w:r>
      <w:r w:rsidR="00244DF1" w:rsidRPr="00244DF1">
        <w:t>. September</w:t>
      </w:r>
      <w:r w:rsidRPr="00244DF1">
        <w:t xml:space="preserve"> </w:t>
      </w:r>
      <w:r w:rsidR="00AC1D7B" w:rsidRPr="00244DF1">
        <w:t>202</w:t>
      </w:r>
      <w:r w:rsidR="00357150">
        <w:t>2</w:t>
      </w:r>
      <w:r w:rsidR="003927C8" w:rsidRPr="00D57BC6">
        <w:t xml:space="preserve"> </w:t>
      </w:r>
      <w:r w:rsidRPr="00D57BC6">
        <w:t xml:space="preserve">– </w:t>
      </w:r>
      <w:r w:rsidR="002E6D6C" w:rsidRPr="002E6D6C">
        <w:t>Computer- und Videospiele mögen früher einmal eine Nischenbeschäftigung gewesen sein – doch diese Zeiten sind längst vorbei.</w:t>
      </w:r>
      <w:r w:rsidR="002E6D6C">
        <w:t xml:space="preserve"> Aktuelle Studien und Auswertungen zeigen, wie beliebt das Hobby inzwischen ist. </w:t>
      </w:r>
      <w:r w:rsidR="00244DF1">
        <w:t xml:space="preserve">Zum Tag der Computerspiele am 12.9. </w:t>
      </w:r>
      <w:r w:rsidR="002E6D6C">
        <w:t xml:space="preserve">geben </w:t>
      </w:r>
      <w:r w:rsidR="00244DF1">
        <w:t xml:space="preserve">wir ein paar </w:t>
      </w:r>
      <w:r w:rsidR="002E6D6C">
        <w:t xml:space="preserve">Tipps, welche Spiele </w:t>
      </w:r>
      <w:r w:rsidR="00993CAE">
        <w:t>viel Spaß versprechen und wie man Smartphone, Notebook und Gaming-Konsole per WLAN am besten ins Netz bringt</w:t>
      </w:r>
      <w:r w:rsidR="002E6D6C">
        <w:t>.</w:t>
      </w:r>
    </w:p>
    <w:p w14:paraId="1A606276" w14:textId="77777777" w:rsidR="006742A2" w:rsidRPr="00D57BC6" w:rsidRDefault="006742A2" w:rsidP="001F7DA6">
      <w:pPr>
        <w:pStyle w:val="TextberAufzhlungPM"/>
      </w:pPr>
      <w:r w:rsidRPr="00D57BC6">
        <w:t xml:space="preserve">Die Themen dieser </w:t>
      </w:r>
      <w:r w:rsidRPr="001F7DA6">
        <w:t>Pressemeldung</w:t>
      </w:r>
      <w:r w:rsidR="004A5AC0" w:rsidRPr="00D57BC6">
        <w:t>:</w:t>
      </w:r>
    </w:p>
    <w:p w14:paraId="7EAE0BD9" w14:textId="3ED58109" w:rsidR="006742A2" w:rsidRPr="00D57BC6" w:rsidRDefault="008F0F3F" w:rsidP="00B73F9D">
      <w:pPr>
        <w:pStyle w:val="AufzhlungPM"/>
      </w:pPr>
      <w:bookmarkStart w:id="1" w:name="_Hlk81816515"/>
      <w:r w:rsidRPr="008F0F3F">
        <w:t>Gaming liegt voll im Trend</w:t>
      </w:r>
    </w:p>
    <w:p w14:paraId="760992DE" w14:textId="7E8390AC" w:rsidR="006742A2" w:rsidRPr="00D57BC6" w:rsidRDefault="002A0A6E" w:rsidP="00B73F9D">
      <w:pPr>
        <w:pStyle w:val="AufzhlungPM"/>
      </w:pPr>
      <w:r w:rsidRPr="002A0A6E">
        <w:t>Spieletipps: taktisch klug</w:t>
      </w:r>
    </w:p>
    <w:p w14:paraId="68544568" w14:textId="489A14F9" w:rsidR="006742A2" w:rsidRDefault="00C8797E" w:rsidP="00B73F9D">
      <w:pPr>
        <w:pStyle w:val="AufzhlungPM"/>
      </w:pPr>
      <w:bookmarkStart w:id="2" w:name="OLE_LINK7"/>
      <w:bookmarkStart w:id="3" w:name="OLE_LINK8"/>
      <w:r>
        <w:t>Spieletipps: gemeinsam mehr Spaß</w:t>
      </w:r>
      <w:bookmarkEnd w:id="2"/>
      <w:bookmarkEnd w:id="3"/>
    </w:p>
    <w:p w14:paraId="03F7A33E" w14:textId="24E14CFA" w:rsidR="006742A2" w:rsidRPr="00D57BC6" w:rsidRDefault="006C2A39" w:rsidP="00B73F9D">
      <w:pPr>
        <w:pStyle w:val="AufzhlungPM"/>
      </w:pPr>
      <w:r w:rsidRPr="006C2A39">
        <w:t>Das richtige Heimnetz für mehr Spielspaß</w:t>
      </w:r>
    </w:p>
    <w:p w14:paraId="4E3E29AF" w14:textId="77777777" w:rsidR="006742A2" w:rsidRPr="00D57BC6" w:rsidRDefault="002078D6" w:rsidP="00B73F9D">
      <w:pPr>
        <w:pStyle w:val="AufzhlungPM"/>
      </w:pPr>
      <w:r w:rsidRPr="002078D6">
        <w:t>Preise und Verfügbarkeit</w:t>
      </w:r>
    </w:p>
    <w:p w14:paraId="41D20633" w14:textId="10A82320" w:rsidR="003927C8" w:rsidRPr="00D57BC6" w:rsidRDefault="008F0F3F" w:rsidP="0070320B">
      <w:pPr>
        <w:pStyle w:val="SubheadlinePM"/>
      </w:pPr>
      <w:bookmarkStart w:id="4" w:name="OLE_LINK3"/>
      <w:bookmarkStart w:id="5" w:name="OLE_LINK4"/>
      <w:bookmarkEnd w:id="1"/>
      <w:r>
        <w:t>Gaming liegt voll im Trend</w:t>
      </w:r>
      <w:bookmarkEnd w:id="4"/>
      <w:bookmarkEnd w:id="5"/>
    </w:p>
    <w:p w14:paraId="47C256C7" w14:textId="33EFD3FF" w:rsidR="00937E37" w:rsidRDefault="00040A54" w:rsidP="004A5F1F">
      <w:pPr>
        <w:pStyle w:val="StandardtextPM"/>
      </w:pPr>
      <w:r>
        <w:t xml:space="preserve">Gaming </w:t>
      </w:r>
      <w:r w:rsidR="00A1188C">
        <w:t xml:space="preserve">galt lange Zeit </w:t>
      </w:r>
      <w:r>
        <w:t xml:space="preserve">als </w:t>
      </w:r>
      <w:r w:rsidR="00F407D3">
        <w:t>„Hobby für Nerds“</w:t>
      </w:r>
      <w:r w:rsidR="00A1188C">
        <w:t>, ist</w:t>
      </w:r>
      <w:r w:rsidR="00F407D3">
        <w:t xml:space="preserve"> </w:t>
      </w:r>
      <w:r>
        <w:t xml:space="preserve">mittlerweile </w:t>
      </w:r>
      <w:r w:rsidR="00A1188C">
        <w:t xml:space="preserve">jedoch </w:t>
      </w:r>
      <w:r>
        <w:t xml:space="preserve">längst </w:t>
      </w:r>
      <w:r w:rsidR="00F407D3">
        <w:t>in der sprichwörtlichen Mitte der Gesellschaft angekommen</w:t>
      </w:r>
      <w:r w:rsidR="00A1188C">
        <w:t>. Das</w:t>
      </w:r>
      <w:r w:rsidR="00F407D3">
        <w:t xml:space="preserve"> zeigt unter anderem eine aktuelle Studie </w:t>
      </w:r>
      <w:r w:rsidR="001E43DE">
        <w:t>des</w:t>
      </w:r>
      <w:r w:rsidR="00F407D3">
        <w:t xml:space="preserve"> Bitkom, dem </w:t>
      </w:r>
      <w:r w:rsidR="00F407D3" w:rsidRPr="00F407D3">
        <w:t>Branchenverband der deutschen Informations- und Telekommunikationsbranche</w:t>
      </w:r>
      <w:r w:rsidR="00F407D3">
        <w:t xml:space="preserve">. Die </w:t>
      </w:r>
      <w:hyperlink r:id="rId8" w:history="1">
        <w:r w:rsidR="00F407D3" w:rsidRPr="00F407D3">
          <w:rPr>
            <w:rStyle w:val="Hyperlink"/>
          </w:rPr>
          <w:t>Bitkom-Befragung</w:t>
        </w:r>
      </w:hyperlink>
      <w:r w:rsidR="00F407D3">
        <w:t xml:space="preserve"> kommt zu dem Ergebnis, dass im Jahr 2021 die Hälfte aller </w:t>
      </w:r>
      <w:r w:rsidR="00C12215">
        <w:t>D</w:t>
      </w:r>
      <w:r w:rsidR="00F407D3">
        <w:t xml:space="preserve">eutschen </w:t>
      </w:r>
      <w:r w:rsidR="00C12215">
        <w:t xml:space="preserve">einen Teil der Freizeit mit </w:t>
      </w:r>
      <w:r w:rsidR="00F407D3">
        <w:t>Computer- und Videospiele</w:t>
      </w:r>
      <w:r w:rsidR="00C12215">
        <w:t>n</w:t>
      </w:r>
      <w:r w:rsidR="00F407D3">
        <w:t xml:space="preserve"> </w:t>
      </w:r>
      <w:r w:rsidR="00A1188C">
        <w:t>verbrachte</w:t>
      </w:r>
      <w:r w:rsidR="00F407D3">
        <w:t xml:space="preserve">. Demnach sind 47 Prozent der Frauen und 53 Prozent der Männer zumindest hin und wieder </w:t>
      </w:r>
      <w:r w:rsidR="00662C2C">
        <w:t xml:space="preserve">zum Zocken aufgelegt. </w:t>
      </w:r>
      <w:r w:rsidR="00FE19A6">
        <w:t xml:space="preserve">Besonders überraschend ist dabei, dass auch ältere Generationen </w:t>
      </w:r>
      <w:r w:rsidR="00C244E4">
        <w:t>den digitalen Zeitvertreib mehr und mehr für sich entdecken:</w:t>
      </w:r>
      <w:r w:rsidR="008E3D74">
        <w:t xml:space="preserve"> </w:t>
      </w:r>
      <w:r w:rsidR="00C244E4">
        <w:t>Vier</w:t>
      </w:r>
      <w:r w:rsidR="00C244E4" w:rsidRPr="00C244E4">
        <w:t xml:space="preserve"> von </w:t>
      </w:r>
      <w:r w:rsidR="00C244E4">
        <w:t>zehn</w:t>
      </w:r>
      <w:r w:rsidR="00C244E4" w:rsidRPr="00C244E4">
        <w:t xml:space="preserve"> Personen im Alter zwischen 50 und 64 Jahren </w:t>
      </w:r>
      <w:r w:rsidR="00C12215">
        <w:t xml:space="preserve">spielen </w:t>
      </w:r>
      <w:r w:rsidR="008E3D74">
        <w:t xml:space="preserve">– </w:t>
      </w:r>
      <w:r w:rsidR="00C12215">
        <w:t xml:space="preserve">das ist </w:t>
      </w:r>
      <w:r w:rsidR="008E3D74">
        <w:t xml:space="preserve">eine deutliche Steigerung gegenüber den Vorjahren </w:t>
      </w:r>
      <w:r w:rsidR="00C244E4" w:rsidRPr="00C244E4">
        <w:t>2020 (33 Prozent)</w:t>
      </w:r>
      <w:r w:rsidR="008E3D74">
        <w:t xml:space="preserve"> und</w:t>
      </w:r>
      <w:r w:rsidR="00C244E4" w:rsidRPr="00C244E4">
        <w:t xml:space="preserve"> 2019 (25 Prozent).</w:t>
      </w:r>
      <w:r w:rsidR="00937E37">
        <w:t xml:space="preserve"> </w:t>
      </w:r>
      <w:r w:rsidR="000319B6">
        <w:t xml:space="preserve">Besonders hilfreich für diese Entwicklung dürfte sein, dass </w:t>
      </w:r>
      <w:r w:rsidR="007D29EC">
        <w:t xml:space="preserve">die inzwischen </w:t>
      </w:r>
      <w:r w:rsidR="006A0F00">
        <w:t>populärste</w:t>
      </w:r>
      <w:r w:rsidR="007D29EC">
        <w:t xml:space="preserve"> Gaming-Hardware zur Alltagsausstattung gehört: Mit 84 Prozent sind Smartphones nämlich das beliebteste Spielgerät – gefolgt von </w:t>
      </w:r>
      <w:r w:rsidR="005F0F68">
        <w:t>Notebooks (77</w:t>
      </w:r>
      <w:bookmarkStart w:id="6" w:name="_Hlk81494002"/>
      <w:r w:rsidR="00A1188C">
        <w:t xml:space="preserve"> </w:t>
      </w:r>
      <w:r w:rsidR="001E43DE">
        <w:t>Prozent</w:t>
      </w:r>
      <w:bookmarkEnd w:id="6"/>
      <w:r w:rsidR="001E43DE">
        <w:t xml:space="preserve">), </w:t>
      </w:r>
      <w:r w:rsidR="005F0F68">
        <w:t>Spielekonsolen (52</w:t>
      </w:r>
      <w:r w:rsidR="001E43DE" w:rsidRPr="001E43DE">
        <w:t xml:space="preserve"> </w:t>
      </w:r>
      <w:r w:rsidR="001E43DE">
        <w:t>Prozent</w:t>
      </w:r>
      <w:r w:rsidR="005F0F68">
        <w:t>), Tablets (50</w:t>
      </w:r>
      <w:r w:rsidR="001E43DE" w:rsidRPr="001E43DE">
        <w:t xml:space="preserve"> </w:t>
      </w:r>
      <w:r w:rsidR="001E43DE">
        <w:t>Prozent</w:t>
      </w:r>
      <w:r w:rsidR="005F0F68">
        <w:t>) und schließlich Desktop-PCs (43</w:t>
      </w:r>
      <w:r w:rsidR="001E43DE" w:rsidRPr="001E43DE">
        <w:t xml:space="preserve"> </w:t>
      </w:r>
      <w:r w:rsidR="001E43DE">
        <w:t>Prozent</w:t>
      </w:r>
      <w:r w:rsidR="005F0F68">
        <w:t>).</w:t>
      </w:r>
    </w:p>
    <w:p w14:paraId="49B25196" w14:textId="77777777" w:rsidR="00937E37" w:rsidRDefault="00937E37" w:rsidP="004A5F1F">
      <w:pPr>
        <w:pStyle w:val="StandardtextPM"/>
      </w:pPr>
    </w:p>
    <w:p w14:paraId="5E303DF6" w14:textId="02E438E8" w:rsidR="004E7133" w:rsidRDefault="00937E37" w:rsidP="004A5F1F">
      <w:pPr>
        <w:pStyle w:val="StandardtextPM"/>
      </w:pPr>
      <w:r>
        <w:t xml:space="preserve">Gaming </w:t>
      </w:r>
      <w:r w:rsidR="008F0F3F">
        <w:t>liegt voll im Trend</w:t>
      </w:r>
      <w:r>
        <w:t xml:space="preserve">, wie auch der </w:t>
      </w:r>
      <w:r w:rsidR="00993CAE">
        <w:t xml:space="preserve">Branchenverband </w:t>
      </w:r>
      <w:r>
        <w:t xml:space="preserve">game bestätigt. </w:t>
      </w:r>
      <w:r w:rsidR="00993CAE">
        <w:t xml:space="preserve">Die </w:t>
      </w:r>
      <w:r w:rsidR="005F0F68">
        <w:t xml:space="preserve">deutsche Spieleindustrie freut sich </w:t>
      </w:r>
      <w:r w:rsidR="006A0F00">
        <w:t xml:space="preserve">in </w:t>
      </w:r>
      <w:r w:rsidR="00A4262A">
        <w:t xml:space="preserve">ihrem </w:t>
      </w:r>
      <w:r w:rsidR="006A0F00">
        <w:t xml:space="preserve">Bericht über ein sattes </w:t>
      </w:r>
      <w:hyperlink r:id="rId9" w:history="1">
        <w:r w:rsidR="006A0F00" w:rsidRPr="005E0C4B">
          <w:rPr>
            <w:rStyle w:val="Hyperlink"/>
          </w:rPr>
          <w:t>Wachstum für den Spielemarkt in Deutschland</w:t>
        </w:r>
      </w:hyperlink>
      <w:r w:rsidR="005E0C4B">
        <w:t xml:space="preserve">. Im Vergleich zum </w:t>
      </w:r>
      <w:r w:rsidR="00FD7F28">
        <w:t>Vorjahr</w:t>
      </w:r>
      <w:r w:rsidR="005E0C4B">
        <w:t xml:space="preserve"> </w:t>
      </w:r>
      <w:r w:rsidR="00FD7F28">
        <w:t>wuchs</w:t>
      </w:r>
      <w:r w:rsidR="005E0C4B">
        <w:t xml:space="preserve"> der deutsche Games-Markt </w:t>
      </w:r>
      <w:r>
        <w:t xml:space="preserve">2021 um </w:t>
      </w:r>
      <w:r w:rsidR="005E0C4B">
        <w:t>17</w:t>
      </w:r>
      <w:r>
        <w:t xml:space="preserve"> Prozent </w:t>
      </w:r>
      <w:r w:rsidRPr="00937E37">
        <w:t xml:space="preserve">auf </w:t>
      </w:r>
      <w:r w:rsidR="005E0C4B">
        <w:t>719 Millionen</w:t>
      </w:r>
      <w:r w:rsidRPr="00937E37">
        <w:t xml:space="preserve"> Euro</w:t>
      </w:r>
      <w:r>
        <w:t xml:space="preserve">. Einen großen Anteil hat </w:t>
      </w:r>
      <w:r w:rsidR="00993CAE">
        <w:t xml:space="preserve">daran </w:t>
      </w:r>
      <w:r>
        <w:t>auch die gesteigerte Nachfrage nach In-Game- und In-App-Käufen</w:t>
      </w:r>
      <w:r w:rsidR="004447E2">
        <w:t xml:space="preserve">. </w:t>
      </w:r>
      <w:r w:rsidR="00993CAE">
        <w:t>Doch w</w:t>
      </w:r>
      <w:r w:rsidR="008F0F3F">
        <w:t xml:space="preserve">elche Spiele </w:t>
      </w:r>
      <w:r w:rsidR="00B36F7B">
        <w:t>sind für die nahende kalte Jahreszeit spannend und versüßen Herbst und Winter? Wir sammeln einige Spieletipps.</w:t>
      </w:r>
    </w:p>
    <w:p w14:paraId="724DCDAB" w14:textId="2DD8155B" w:rsidR="00993CAE" w:rsidRDefault="00993CAE" w:rsidP="004A5F1F">
      <w:pPr>
        <w:pStyle w:val="StandardtextPM"/>
      </w:pPr>
    </w:p>
    <w:p w14:paraId="55B7FDD4" w14:textId="431D6A4F" w:rsidR="00993CAE" w:rsidRDefault="00993CAE" w:rsidP="004A5F1F">
      <w:pPr>
        <w:pStyle w:val="StandardtextPM"/>
      </w:pPr>
    </w:p>
    <w:p w14:paraId="5A842F8B" w14:textId="77777777" w:rsidR="00993CAE" w:rsidRPr="00D57BC6" w:rsidRDefault="00993CAE" w:rsidP="004A5F1F">
      <w:pPr>
        <w:pStyle w:val="StandardtextPM"/>
      </w:pPr>
    </w:p>
    <w:p w14:paraId="4D8D8F22" w14:textId="53407484" w:rsidR="003927C8" w:rsidRPr="00D57BC6" w:rsidRDefault="002A0A6E" w:rsidP="00B73F9D">
      <w:pPr>
        <w:pStyle w:val="SubheadlinePM"/>
      </w:pPr>
      <w:bookmarkStart w:id="7" w:name="OLE_LINK5"/>
      <w:bookmarkStart w:id="8" w:name="OLE_LINK6"/>
      <w:r>
        <w:lastRenderedPageBreak/>
        <w:t>Spieletipps: taktisch klug</w:t>
      </w:r>
      <w:bookmarkEnd w:id="7"/>
      <w:bookmarkEnd w:id="8"/>
    </w:p>
    <w:p w14:paraId="20883D29" w14:textId="1FF4432C" w:rsidR="00A708B1" w:rsidRDefault="00F46027" w:rsidP="004A5F1F">
      <w:pPr>
        <w:pStyle w:val="StandardtextPM"/>
      </w:pPr>
      <w:r>
        <w:t>Der Bitkom-Befragung zufolge gehören Strategie- und Aufbauspiele zu den beliebtesten Gaming-Genres deutscher Zocker: 73</w:t>
      </w:r>
      <w:r w:rsidR="001E43DE" w:rsidRPr="001E43DE">
        <w:t xml:space="preserve"> Prozent</w:t>
      </w:r>
      <w:r>
        <w:t xml:space="preserve"> der Befragten taktieren gerne und werden das auch in diesem Herbst hervorragend tun können.</w:t>
      </w:r>
      <w:r w:rsidR="00A708B1">
        <w:t xml:space="preserve"> </w:t>
      </w:r>
      <w:r w:rsidR="00DE129E">
        <w:t>Zum Beispiel mit Age of Empires 4</w:t>
      </w:r>
      <w:r w:rsidR="0096473B">
        <w:t xml:space="preserve"> für Windows-PCs</w:t>
      </w:r>
      <w:r w:rsidR="00DE129E">
        <w:t xml:space="preserve">. Der aktuelle Teil der berühmten Echtzeitstrategiereihe </w:t>
      </w:r>
      <w:r w:rsidR="008939E7">
        <w:t xml:space="preserve">inszeniert </w:t>
      </w:r>
      <w:r w:rsidR="001C1C68">
        <w:t>fordernde</w:t>
      </w:r>
      <w:r w:rsidR="008939E7">
        <w:t xml:space="preserve"> taktische Gefechte </w:t>
      </w:r>
      <w:r w:rsidR="001C1C68">
        <w:t xml:space="preserve">in </w:t>
      </w:r>
      <w:r w:rsidR="0096473B">
        <w:t>einem spannend und authentisch umgesetzten Mittelalter-Szenario.</w:t>
      </w:r>
    </w:p>
    <w:p w14:paraId="1D9E0360" w14:textId="6057FFAD" w:rsidR="0096473B" w:rsidRDefault="0096473B" w:rsidP="004A5F1F">
      <w:pPr>
        <w:pStyle w:val="StandardtextPM"/>
      </w:pPr>
      <w:r>
        <w:t>Noch taktischer geht es bei Into the Breach zu. Das rundenbasierte Strategiespiel erzählt von einer Zukunft, in der Insekten-Aliens die Welt erobert haben. Wir reisen mit Mech</w:t>
      </w:r>
      <w:r w:rsidR="003D4D8C">
        <w:t xml:space="preserve">-Robotern in die Vergangenheit zurück, um die Menschheit zu retten. Mit dieser durchaus simplen Prämisse </w:t>
      </w:r>
      <w:r w:rsidR="00481CEB">
        <w:t xml:space="preserve">inszeniert Into the Breach extrem knifflige aber gleichzeitig faire Taktikgefechte, </w:t>
      </w:r>
      <w:r w:rsidR="00FB57B5">
        <w:t>die perfekt für lange Winterabende geeignet sind</w:t>
      </w:r>
      <w:r w:rsidR="00481CEB">
        <w:t xml:space="preserve">. </w:t>
      </w:r>
      <w:r w:rsidR="00FB57B5">
        <w:t xml:space="preserve">Durch vielfältige Kombinationen möglicher Einheiten bietet das Taktik-Schwergewicht zudem einen schier endlosen Wiederspielwert. </w:t>
      </w:r>
      <w:r w:rsidR="00F126E6">
        <w:t>Und das Beste: Erst im Juli 2022 erschien ein großes, kostenloses Update, so dass Into the Breach auch all jene nochmal vor de</w:t>
      </w:r>
      <w:r w:rsidR="00DC490C">
        <w:t>m</w:t>
      </w:r>
      <w:r w:rsidR="00F126E6">
        <w:t xml:space="preserve"> Monitor fesselt, die es bereits gespielt haben. Erhältlich ist </w:t>
      </w:r>
      <w:r w:rsidR="00542B9F">
        <w:t>das Game</w:t>
      </w:r>
      <w:r w:rsidR="00F126E6">
        <w:t xml:space="preserve"> für Computer mit Windows, Linux oder macOS und die Nintendo Switch.</w:t>
      </w:r>
    </w:p>
    <w:p w14:paraId="4DD7C64D" w14:textId="3F18DFE1" w:rsidR="00C83D82" w:rsidRPr="00D57BC6" w:rsidRDefault="002A0A6E" w:rsidP="00E87498">
      <w:pPr>
        <w:pStyle w:val="StandardtextPM"/>
      </w:pPr>
      <w:r w:rsidRPr="00F126E6">
        <w:t xml:space="preserve">Auf Smartphones und Tablets sorgen vor allem die Entwickler von Riot Games für </w:t>
      </w:r>
      <w:r w:rsidR="00765CAA" w:rsidRPr="00F126E6">
        <w:t xml:space="preserve">Taktik mit viel Wiederspielwert. Die Macher </w:t>
      </w:r>
      <w:r w:rsidR="00967983" w:rsidRPr="00F126E6">
        <w:t xml:space="preserve">haben ihr </w:t>
      </w:r>
      <w:r w:rsidR="00765CAA" w:rsidRPr="00F126E6">
        <w:t xml:space="preserve">Kultspiel League of Legends </w:t>
      </w:r>
      <w:r w:rsidR="00967983" w:rsidRPr="00F126E6">
        <w:t xml:space="preserve">mit der Adaption </w:t>
      </w:r>
      <w:r w:rsidR="00765CAA" w:rsidRPr="00F126E6">
        <w:t xml:space="preserve">Wild Rift </w:t>
      </w:r>
      <w:r w:rsidR="00967983" w:rsidRPr="00F126E6">
        <w:t xml:space="preserve">inzwischen nämlich auch </w:t>
      </w:r>
      <w:r w:rsidR="00765CAA" w:rsidRPr="00F126E6">
        <w:t xml:space="preserve">auf </w:t>
      </w:r>
      <w:r w:rsidR="00967983" w:rsidRPr="00F126E6">
        <w:t xml:space="preserve">die </w:t>
      </w:r>
      <w:r w:rsidR="00765CAA" w:rsidRPr="00F126E6">
        <w:t xml:space="preserve">Touchscreens </w:t>
      </w:r>
      <w:r w:rsidR="00967983" w:rsidRPr="00F126E6">
        <w:t xml:space="preserve">von Smartphones und Tablets gebracht. </w:t>
      </w:r>
      <w:r w:rsidR="00B36683" w:rsidRPr="00F126E6">
        <w:t>Eine Runde zwischendurch oder stundenlange Unterhaltung an einem verregneten Abend? Diese Spiele können beides.</w:t>
      </w:r>
    </w:p>
    <w:p w14:paraId="325099E4" w14:textId="631D4F01" w:rsidR="00F86931" w:rsidRPr="00D57BC6" w:rsidRDefault="004E223E" w:rsidP="00B73F9D">
      <w:pPr>
        <w:pStyle w:val="SubheadlinePM"/>
      </w:pPr>
      <w:r w:rsidRPr="004E223E">
        <w:t>Spieletipps: gemeinsam mehr Spaß</w:t>
      </w:r>
    </w:p>
    <w:p w14:paraId="2DB16B0D" w14:textId="15FED040" w:rsidR="009B7B61" w:rsidRPr="004A08D7" w:rsidRDefault="00D45878" w:rsidP="001F7DA6">
      <w:pPr>
        <w:pStyle w:val="StandardtextPM"/>
      </w:pPr>
      <w:r>
        <w:t>Besonders unterhaltsam sind Spiele</w:t>
      </w:r>
      <w:r w:rsidR="00522B9A">
        <w:t xml:space="preserve"> immer dann</w:t>
      </w:r>
      <w:r>
        <w:t xml:space="preserve">, wenn sie uns zusammenbringen. Ob gemeinsam auf der gleichen Couch oder </w:t>
      </w:r>
      <w:r w:rsidR="000F6B67">
        <w:t xml:space="preserve">verbunden </w:t>
      </w:r>
      <w:r>
        <w:t>über das Internet</w:t>
      </w:r>
      <w:r w:rsidR="000F6B67">
        <w:t xml:space="preserve">: </w:t>
      </w:r>
      <w:r>
        <w:t>Multiplayer-</w:t>
      </w:r>
      <w:r w:rsidR="009E1D90">
        <w:t xml:space="preserve">Abenteuer </w:t>
      </w:r>
      <w:r w:rsidR="000F6B67">
        <w:t xml:space="preserve">machen Spaß und </w:t>
      </w:r>
      <w:r w:rsidR="0049296B">
        <w:t xml:space="preserve">können für Familien auch </w:t>
      </w:r>
      <w:r w:rsidR="0010555D" w:rsidRPr="004A08D7">
        <w:t>eine Alternative zum gemeinsamen Brettspielnachmittag sein. Ganz vorne mit dabei sind in diesem Bereich die</w:t>
      </w:r>
      <w:r w:rsidR="00522B9A" w:rsidRPr="004A08D7">
        <w:t xml:space="preserve"> </w:t>
      </w:r>
      <w:r w:rsidR="0010555D" w:rsidRPr="004A08D7">
        <w:t xml:space="preserve">Spieleexperten von Nintendo. </w:t>
      </w:r>
      <w:r w:rsidR="00522B9A" w:rsidRPr="004A08D7">
        <w:t xml:space="preserve">Die unterschiedlichen Teile der Spielereihe </w:t>
      </w:r>
      <w:r w:rsidR="0010555D" w:rsidRPr="004A08D7">
        <w:t xml:space="preserve">Super Mario Party </w:t>
      </w:r>
      <w:r w:rsidR="00522B9A" w:rsidRPr="004A08D7">
        <w:t>sind seit vielen Jahren unterhaltsame Dauerbrenner</w:t>
      </w:r>
      <w:r w:rsidR="00095A1D" w:rsidRPr="004A08D7">
        <w:t xml:space="preserve">, und </w:t>
      </w:r>
      <w:r w:rsidR="00B0491B" w:rsidRPr="004A08D7">
        <w:t xml:space="preserve">Mario Kart 8 Deluxe </w:t>
      </w:r>
      <w:r w:rsidR="00095A1D" w:rsidRPr="004A08D7">
        <w:t>ist ebenfalls bereits ein echter Klassiker.</w:t>
      </w:r>
    </w:p>
    <w:p w14:paraId="16FE4A57" w14:textId="77777777" w:rsidR="001E43DE" w:rsidRPr="004A08D7" w:rsidRDefault="001E43DE" w:rsidP="001F7DA6">
      <w:pPr>
        <w:pStyle w:val="StandardtextPM"/>
      </w:pPr>
    </w:p>
    <w:p w14:paraId="429B279A" w14:textId="02F80449" w:rsidR="00793502" w:rsidRPr="00D57BC6" w:rsidRDefault="00B0491B" w:rsidP="001F7DA6">
      <w:pPr>
        <w:pStyle w:val="StandardtextPM"/>
      </w:pPr>
      <w:r w:rsidRPr="004A08D7">
        <w:t xml:space="preserve">Aber natürlich </w:t>
      </w:r>
      <w:r w:rsidR="001E5DE4" w:rsidRPr="004A08D7">
        <w:t xml:space="preserve">braucht es nicht zwingend eine Nintendo Switch für spaßige Multiplayer-Modi. </w:t>
      </w:r>
      <w:r w:rsidR="00095A1D" w:rsidRPr="004A08D7">
        <w:t xml:space="preserve">Beispielsweise ist die Multiplayer-Überraschung Fall Guys für nahezu jede aktuelle Hardware erhältlich und kostenlos spielbar. Das herzlich bunte Comic-Spiel lässt bis zu 60 Kontrahenten mit herrlich albernen Figuren in einer unterhaltsamen Spielshow </w:t>
      </w:r>
      <w:r w:rsidR="004A08D7" w:rsidRPr="004A08D7">
        <w:t xml:space="preserve">mit aberwitzigen Herausforderungen gegeneinander antreten. </w:t>
      </w:r>
      <w:r w:rsidR="00C24979" w:rsidRPr="004A08D7">
        <w:t xml:space="preserve">Ein weiteres Mehrspieler-Highlight ist It Takes Two für zwei Spieler, das eine </w:t>
      </w:r>
      <w:r w:rsidR="00662C98" w:rsidRPr="004A08D7">
        <w:t>bittersüße Familieng</w:t>
      </w:r>
      <w:r w:rsidR="00C24979" w:rsidRPr="004A08D7">
        <w:t xml:space="preserve">eschichte mit </w:t>
      </w:r>
      <w:r w:rsidR="00A35512" w:rsidRPr="004A08D7">
        <w:t>extra abwechslungsreichen Levels kombiniert.</w:t>
      </w:r>
      <w:r w:rsidR="001E43DE" w:rsidRPr="004A08D7">
        <w:t xml:space="preserve"> </w:t>
      </w:r>
    </w:p>
    <w:p w14:paraId="290176A9" w14:textId="77777777" w:rsidR="004A5AC0" w:rsidRPr="00D57BC6" w:rsidRDefault="00992B27" w:rsidP="001F7DA6">
      <w:pPr>
        <w:pStyle w:val="SubheadlinePM"/>
      </w:pPr>
      <w:bookmarkStart w:id="9" w:name="OLE_LINK1"/>
      <w:bookmarkStart w:id="10" w:name="OLE_LINK2"/>
      <w:bookmarkStart w:id="11" w:name="OLE_LINK414"/>
      <w:bookmarkStart w:id="12" w:name="OLE_LINK415"/>
      <w:bookmarkStart w:id="13" w:name="OLE_LINK412"/>
      <w:bookmarkStart w:id="14" w:name="OLE_LINK413"/>
      <w:r>
        <w:t>Das richtige Heimnetz für mehr Spielspaß</w:t>
      </w:r>
      <w:bookmarkEnd w:id="9"/>
      <w:bookmarkEnd w:id="10"/>
    </w:p>
    <w:p w14:paraId="1C8AD083" w14:textId="6B1AA601" w:rsidR="006A514C" w:rsidRDefault="006A514C" w:rsidP="004A5F1F">
      <w:pPr>
        <w:pStyle w:val="StandardtextPM"/>
      </w:pPr>
      <w:r>
        <w:t xml:space="preserve">Mit diesen und vielen weiteren Spielen werden erfahrene Gamer und Gaming-Neulinge im Herbst und Winter wieder viel Spaß haben. Wichtig ist dabei neben den Spielen selbst </w:t>
      </w:r>
      <w:r w:rsidR="00BC6E9F">
        <w:t xml:space="preserve">vor allem </w:t>
      </w:r>
      <w:r>
        <w:t>eine ausreichend starke Internetleitung. Denn vom Download aus dem Online-Shop bis zur stabilen Multiplayer-Verbindung</w:t>
      </w:r>
      <w:r w:rsidR="00E46C44">
        <w:t>: Eine leistungsstarke Anbindung ist heutzutage oftmals eine Voraussetzung für guten Spielspaß.</w:t>
      </w:r>
    </w:p>
    <w:p w14:paraId="57108DD0" w14:textId="77777777" w:rsidR="006A514C" w:rsidRDefault="006A514C" w:rsidP="004A5F1F">
      <w:pPr>
        <w:pStyle w:val="StandardtextPM"/>
      </w:pPr>
    </w:p>
    <w:p w14:paraId="383209E3" w14:textId="58FCCAED" w:rsidR="00B61D74" w:rsidRDefault="00E46C44" w:rsidP="004A5F1F">
      <w:pPr>
        <w:pStyle w:val="StandardtextPM"/>
      </w:pPr>
      <w:r>
        <w:lastRenderedPageBreak/>
        <w:t xml:space="preserve">Für so eine Anbindung sorgen </w:t>
      </w:r>
      <w:r w:rsidR="000F6E73">
        <w:t>die modernen Lösungen zur Heimvernetzung von devolo</w:t>
      </w:r>
      <w:r w:rsidR="00513579">
        <w:t>. Die deutschen Powerline-</w:t>
      </w:r>
      <w:bookmarkEnd w:id="11"/>
      <w:bookmarkEnd w:id="12"/>
      <w:r w:rsidR="00513579">
        <w:t xml:space="preserve">Pioniere machen es mit den aktuellen Produkten der Magic-Familie </w:t>
      </w:r>
      <w:r w:rsidR="00890F45">
        <w:t xml:space="preserve">sowie brandneuen Repeater-Modellen </w:t>
      </w:r>
      <w:r w:rsidR="00513579">
        <w:t xml:space="preserve">spielend leicht, in jedem Zuhause beste </w:t>
      </w:r>
      <w:bookmarkEnd w:id="13"/>
      <w:bookmarkEnd w:id="14"/>
      <w:r w:rsidR="00513579">
        <w:t xml:space="preserve">Bedingungen für pfeilschnelles Gaming zu schaffen. </w:t>
      </w:r>
    </w:p>
    <w:p w14:paraId="72B210CB" w14:textId="3D8A1F03" w:rsidR="00B61D74" w:rsidRPr="00D57BC6" w:rsidRDefault="00B61D74" w:rsidP="00B61D74">
      <w:pPr>
        <w:pStyle w:val="SubheadlinePM"/>
      </w:pPr>
      <w:bookmarkStart w:id="15" w:name="OLE_LINK426"/>
      <w:bookmarkStart w:id="16" w:name="OLE_LINK427"/>
      <w:r>
        <w:t>Preise und Verfügbarkeit</w:t>
      </w:r>
      <w:bookmarkEnd w:id="15"/>
      <w:bookmarkEnd w:id="16"/>
    </w:p>
    <w:p w14:paraId="04822258" w14:textId="46DEBE0F" w:rsidR="00890F45" w:rsidRDefault="00B61D74" w:rsidP="00B61D74">
      <w:pPr>
        <w:pStyle w:val="StandardtextPM"/>
      </w:pPr>
      <w:r>
        <w:t>Die aktuellen</w:t>
      </w:r>
      <w:r w:rsidRPr="00B61D74">
        <w:t xml:space="preserve"> Magic 2 WiFi </w:t>
      </w:r>
      <w:r w:rsidR="00B22733">
        <w:t>6</w:t>
      </w:r>
      <w:r w:rsidR="001E43DE">
        <w:t>-</w:t>
      </w:r>
      <w:r>
        <w:t xml:space="preserve">Adapter sind </w:t>
      </w:r>
      <w:r w:rsidRPr="00B61D74">
        <w:t xml:space="preserve">in verschiedenen Varianten verfügbar: Das Starter Kit enthält zwei Adapter zum Preis von </w:t>
      </w:r>
      <w:r w:rsidR="00B22733">
        <w:t>239,90</w:t>
      </w:r>
      <w:r w:rsidRPr="00B61D74">
        <w:t xml:space="preserve"> Euro (inkl. MwSt.).</w:t>
      </w:r>
      <w:r w:rsidR="00890F45">
        <w:t xml:space="preserve"> Muss es nicht das Highend-Modell sein, ist das Magic 1 WiFi Starter Kit </w:t>
      </w:r>
      <w:r w:rsidR="0085038F">
        <w:t xml:space="preserve">zur unverbindlichen Preisempfehlung von 149,90 Euro (inkl. MwSt.) </w:t>
      </w:r>
      <w:r w:rsidR="00890F45">
        <w:t xml:space="preserve">die richtige Wahl. Beim Kauf dieses Starter Kits </w:t>
      </w:r>
      <w:r w:rsidR="0085038F">
        <w:t>bis zum 30.09.2022 erhalten devolo Kunden</w:t>
      </w:r>
      <w:r w:rsidR="00890F45">
        <w:t xml:space="preserve"> einen Magic 1 WiFi mini Erweiterungsadapter kostenlos dazu. </w:t>
      </w:r>
      <w:hyperlink r:id="rId10" w:history="1">
        <w:r w:rsidR="00890F45" w:rsidRPr="00890F45">
          <w:rPr>
            <w:rStyle w:val="Hyperlink"/>
          </w:rPr>
          <w:t>Hier</w:t>
        </w:r>
      </w:hyperlink>
      <w:r w:rsidR="00890F45">
        <w:t xml:space="preserve"> gibt es mehr Infos zur Aktion.</w:t>
      </w:r>
      <w:r w:rsidRPr="00B61D74">
        <w:t xml:space="preserve"> </w:t>
      </w:r>
    </w:p>
    <w:p w14:paraId="5F04B032" w14:textId="77777777" w:rsidR="00B73F9D" w:rsidRPr="00D57BC6" w:rsidRDefault="004A5F1F" w:rsidP="00F64E83">
      <w:pPr>
        <w:pStyle w:val="SubheadlinePM"/>
      </w:pPr>
      <w:r w:rsidRPr="00D57BC6">
        <w:t>Pressekontakt</w:t>
      </w:r>
    </w:p>
    <w:p w14:paraId="51E859E9" w14:textId="77777777" w:rsidR="004A5AC0" w:rsidRPr="00D57BC6" w:rsidRDefault="004A5AC0" w:rsidP="00B73F9D">
      <w:pPr>
        <w:pStyle w:val="StandardtextPM"/>
      </w:pPr>
      <w:r w:rsidRPr="00D57BC6">
        <w:t>devolo AG</w:t>
      </w:r>
    </w:p>
    <w:p w14:paraId="59CE2120" w14:textId="77777777" w:rsidR="004A5AC0" w:rsidRPr="00D57BC6" w:rsidRDefault="00A10E55" w:rsidP="00B73F9D">
      <w:pPr>
        <w:pStyle w:val="StandardtextPM"/>
      </w:pPr>
      <w:r>
        <w:t>Marcel Schüll</w:t>
      </w:r>
    </w:p>
    <w:p w14:paraId="53D9AE87" w14:textId="77777777" w:rsidR="004A5AC0" w:rsidRPr="00D57BC6" w:rsidRDefault="004A5AC0" w:rsidP="00B73F9D">
      <w:pPr>
        <w:pStyle w:val="StandardtextPM"/>
      </w:pPr>
      <w:r w:rsidRPr="00D57BC6">
        <w:t>Charlottenburger Allee 6</w:t>
      </w:r>
      <w:r w:rsidR="00352DCE" w:rsidRPr="00D57BC6">
        <w:t>7</w:t>
      </w:r>
    </w:p>
    <w:p w14:paraId="61094C14" w14:textId="77777777" w:rsidR="004A5AC0" w:rsidRPr="00D57BC6" w:rsidRDefault="004A5AC0" w:rsidP="00B73F9D">
      <w:pPr>
        <w:pStyle w:val="StandardtextPM"/>
      </w:pPr>
      <w:r w:rsidRPr="00D57BC6">
        <w:t>52068 Aachen</w:t>
      </w:r>
    </w:p>
    <w:p w14:paraId="3CB88FB4" w14:textId="77777777" w:rsidR="004A5AC0" w:rsidRPr="00D57BC6" w:rsidRDefault="004A5AC0" w:rsidP="00B73F9D">
      <w:pPr>
        <w:pStyle w:val="StandardtextPM"/>
      </w:pPr>
      <w:r w:rsidRPr="00D57BC6">
        <w:t>T: +49 241 18279-</w:t>
      </w:r>
      <w:r w:rsidR="00352DCE" w:rsidRPr="00D57BC6">
        <w:t>51</w:t>
      </w:r>
      <w:r w:rsidR="00A10E55">
        <w:t>4</w:t>
      </w:r>
    </w:p>
    <w:p w14:paraId="0F6DD093" w14:textId="77777777" w:rsidR="00A10E55" w:rsidRPr="0070320B" w:rsidRDefault="0040599C" w:rsidP="00A10E55">
      <w:pPr>
        <w:pStyle w:val="StandardtextPM"/>
      </w:pPr>
      <w:hyperlink r:id="rId11" w:history="1">
        <w:r w:rsidR="00A10E55" w:rsidRPr="0070320B">
          <w:rPr>
            <w:rStyle w:val="Hyperlink"/>
          </w:rPr>
          <w:t>marcel.schuell@devolo.de</w:t>
        </w:r>
      </w:hyperlink>
    </w:p>
    <w:p w14:paraId="02E74543" w14:textId="77777777" w:rsidR="00B5137A" w:rsidRPr="00D57BC6" w:rsidRDefault="00B5137A" w:rsidP="00B73F9D">
      <w:pPr>
        <w:pStyle w:val="StandardtextPM"/>
      </w:pPr>
    </w:p>
    <w:p w14:paraId="7D58D51B" w14:textId="70EBF71B" w:rsidR="004A5AC0" w:rsidRPr="0011768B" w:rsidRDefault="0011768B" w:rsidP="00B73F9D">
      <w:pPr>
        <w:pStyle w:val="StandardtextPM"/>
      </w:pPr>
      <w:r w:rsidRPr="0011768B">
        <w:t xml:space="preserve">Weitere </w:t>
      </w:r>
      <w:r>
        <w:t>Gaming- und Heimnetzwerk-</w:t>
      </w:r>
      <w:r w:rsidRPr="0011768B">
        <w:t>Tipps hat devolo hier zu</w:t>
      </w:r>
      <w:r>
        <w:t xml:space="preserve">sammengestellt: </w:t>
      </w:r>
      <w:hyperlink r:id="rId12" w:history="1">
        <w:r w:rsidRPr="00925C3D">
          <w:rPr>
            <w:rStyle w:val="Hyperlink"/>
          </w:rPr>
          <w:t>https://www.devolo.de/anwendung/gaming-setup-ideen-ping-verbessern</w:t>
        </w:r>
      </w:hyperlink>
      <w:r>
        <w:t xml:space="preserve"> </w:t>
      </w:r>
    </w:p>
    <w:p w14:paraId="53F46EBC" w14:textId="77777777" w:rsidR="009E2DAE" w:rsidRPr="0011768B" w:rsidRDefault="009E2DAE" w:rsidP="00B73F9D">
      <w:pPr>
        <w:pStyle w:val="StandardtextPM"/>
      </w:pPr>
    </w:p>
    <w:p w14:paraId="634911DD" w14:textId="77777777" w:rsidR="00352DCE" w:rsidRPr="00D57BC6" w:rsidRDefault="00352DCE" w:rsidP="00352DCE">
      <w:pPr>
        <w:pStyle w:val="SubheadlinePM"/>
      </w:pPr>
      <w:r w:rsidRPr="00D57BC6">
        <w:t>Über devolo</w:t>
      </w:r>
    </w:p>
    <w:p w14:paraId="053F36E3" w14:textId="77777777" w:rsidR="004A5AC0" w:rsidRPr="00D57BC6" w:rsidRDefault="006B2BAC" w:rsidP="00352DCE">
      <w:pPr>
        <w:pStyle w:val="StandardtextPM"/>
      </w:pPr>
      <w:r w:rsidRPr="006B2BAC">
        <w:t xml:space="preserve">devolo macht das Zuhause intelligent und das Stromnetz smart. Privatkunden bringen mit Powerline-Adaptern von devolo Highspeed-Datenverbindungen in jeden Raum. International sind etwa </w:t>
      </w:r>
      <w:r w:rsidR="000C3F6B">
        <w:t>40</w:t>
      </w:r>
      <w:r w:rsidRPr="006B2BAC">
        <w:t xml:space="preserve"> Millionen Adapter im Einsatz. Darüber hinaus entdecken Kunden mit devolo Home Control die Möglichkeiten des Smart Home – schnell einzurichten, beliebig erweiterbar und bequem per Smartphone zu steuern. devolo passt seine Produkte und Lösungen als OEM-Partner individuell an die Bedürfnisse internationaler Telekommunikationsunternehmen und Energieversorger an. Im professionellen Bereich bietet zudem der Umbau der Energieversorgungsinfrastruktur Chancen für das Unternehmen: Mit devolo-Lösungen lassen sich die neuen Smart Grids in Echtzeit überwachen und steuern sowie völlig neue Services realisieren. devolo wurde 2002 gegründet und beschäftigt derzeit rund 3</w:t>
      </w:r>
      <w:r w:rsidR="00C87C61">
        <w:t>3</w:t>
      </w:r>
      <w:r w:rsidRPr="006B2BAC">
        <w:t>0 Mitarbeiter. Der Weltmark</w:t>
      </w:r>
      <w:r w:rsidR="00993143">
        <w:t>t</w:t>
      </w:r>
      <w:r w:rsidRPr="006B2BAC">
        <w:t>führer im Bereich Powerline ist mit eigenen Niederlassungen sowie über Partner in 19 Ländern vertreten.</w:t>
      </w:r>
    </w:p>
    <w:sectPr w:rsidR="004A5AC0" w:rsidRPr="00D57BC6" w:rsidSect="006B2BAC">
      <w:headerReference w:type="default" r:id="rId13"/>
      <w:pgSz w:w="11906" w:h="16838"/>
      <w:pgMar w:top="2835" w:right="851" w:bottom="1843" w:left="1418" w:header="0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4EB99" w14:textId="77777777" w:rsidR="006877AD" w:rsidRDefault="006877AD">
      <w:r>
        <w:separator/>
      </w:r>
    </w:p>
  </w:endnote>
  <w:endnote w:type="continuationSeparator" w:id="0">
    <w:p w14:paraId="20DDF694" w14:textId="77777777" w:rsidR="006877AD" w:rsidRDefault="00687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Cond">
    <w:charset w:val="00"/>
    <w:family w:val="auto"/>
    <w:pitch w:val="variable"/>
    <w:sig w:usb0="00000003" w:usb1="00000000" w:usb2="00000000" w:usb3="00000000" w:csb0="00000001" w:csb1="00000000"/>
  </w:font>
  <w:font w:name="UniversCond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E6180" w14:textId="77777777" w:rsidR="006877AD" w:rsidRDefault="006877AD">
      <w:r>
        <w:separator/>
      </w:r>
    </w:p>
  </w:footnote>
  <w:footnote w:type="continuationSeparator" w:id="0">
    <w:p w14:paraId="68543711" w14:textId="77777777" w:rsidR="006877AD" w:rsidRDefault="00687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6CD62" w14:textId="77777777" w:rsidR="009E2E0A" w:rsidRDefault="006B2BAC" w:rsidP="00C00055">
    <w:pPr>
      <w:rPr>
        <w:b/>
        <w:sz w:val="40"/>
      </w:rPr>
    </w:pPr>
    <w:r w:rsidRPr="004A5F1F">
      <w:rPr>
        <w:b/>
        <w:noProof/>
        <w:sz w:val="4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E1748BD" wp14:editId="5E4E7431">
              <wp:simplePos x="0" y="0"/>
              <wp:positionH relativeFrom="page">
                <wp:posOffset>900430</wp:posOffset>
              </wp:positionH>
              <wp:positionV relativeFrom="page">
                <wp:posOffset>100594</wp:posOffset>
              </wp:positionV>
              <wp:extent cx="2919600" cy="547200"/>
              <wp:effectExtent l="0" t="0" r="0" b="571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600" cy="54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DE3BA7" w14:textId="77777777" w:rsidR="004A5F1F" w:rsidRPr="00195A51" w:rsidRDefault="004A5F1F">
                          <w:pPr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195A51"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Pressemitteilung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1748B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70.9pt;margin-top:7.9pt;width:229.9pt;height:43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" filled="f" stroked="f">
              <v:textbox inset="0">
                <w:txbxContent>
                  <w:p w14:paraId="54DE3BA7" w14:textId="77777777" w:rsidR="004A5F1F" w:rsidRPr="00195A51" w:rsidRDefault="004A5F1F">
                    <w:pPr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 w:rsidRPr="00195A51"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  <w:t>Pressemitteilung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b/>
        <w:noProof/>
        <w:sz w:val="40"/>
      </w:rPr>
      <w:drawing>
        <wp:anchor distT="0" distB="0" distL="114300" distR="114300" simplePos="0" relativeHeight="251662336" behindDoc="1" locked="0" layoutInCell="1" allowOverlap="1" wp14:anchorId="02CC6D9F" wp14:editId="77961CDD">
          <wp:simplePos x="0" y="0"/>
          <wp:positionH relativeFrom="column">
            <wp:posOffset>-909584</wp:posOffset>
          </wp:positionH>
          <wp:positionV relativeFrom="paragraph">
            <wp:posOffset>8039</wp:posOffset>
          </wp:positionV>
          <wp:extent cx="7560000" cy="1296000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volo_Header_Briefbo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BF89F5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04C69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50C7D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0E83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64678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DAC52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74E2D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0C6E5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42792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3642E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3870486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2" w15:restartNumberingAfterBreak="0">
    <w:nsid w:val="0F584532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3" w15:restartNumberingAfterBreak="0">
    <w:nsid w:val="10B23862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14" w15:restartNumberingAfterBreak="0">
    <w:nsid w:val="139850A3"/>
    <w:multiLevelType w:val="hybridMultilevel"/>
    <w:tmpl w:val="A2BA37EC"/>
    <w:lvl w:ilvl="0" w:tplc="D03628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25E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062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7EA1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2A21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5C6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403A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3E38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D410FA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1F5D608F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24785401"/>
    <w:multiLevelType w:val="hybridMultilevel"/>
    <w:tmpl w:val="D98EC60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906AC4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9" w15:restartNumberingAfterBreak="0">
    <w:nsid w:val="2FA05B8F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0" w15:restartNumberingAfterBreak="0">
    <w:nsid w:val="348B6BC7"/>
    <w:multiLevelType w:val="hybridMultilevel"/>
    <w:tmpl w:val="02782F8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D072F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1B03A39"/>
    <w:multiLevelType w:val="hybridMultilevel"/>
    <w:tmpl w:val="9F5071FC"/>
    <w:lvl w:ilvl="0" w:tplc="5BEE2104">
      <w:start w:val="1"/>
      <w:numFmt w:val="bullet"/>
      <w:pStyle w:val="AufzhlungP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339F7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4" w15:restartNumberingAfterBreak="0">
    <w:nsid w:val="453138D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D447339"/>
    <w:multiLevelType w:val="hybridMultilevel"/>
    <w:tmpl w:val="55BEB6B6"/>
    <w:lvl w:ilvl="0" w:tplc="46C0A1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983F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96A1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C04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A61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FA2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32E5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C24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D6D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15EF6"/>
    <w:multiLevelType w:val="hybridMultilevel"/>
    <w:tmpl w:val="82E63A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107DF5"/>
    <w:multiLevelType w:val="singleLevel"/>
    <w:tmpl w:val="46DA6BD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28" w15:restartNumberingAfterBreak="0">
    <w:nsid w:val="55612616"/>
    <w:multiLevelType w:val="hybridMultilevel"/>
    <w:tmpl w:val="8B12B75A"/>
    <w:lvl w:ilvl="0" w:tplc="C3E25E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A6AF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8C7C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60D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E06F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CCA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A97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2C9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240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190BD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0" w15:restartNumberingAfterBreak="0">
    <w:nsid w:val="65C90F81"/>
    <w:multiLevelType w:val="hybridMultilevel"/>
    <w:tmpl w:val="D6AAE46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256848"/>
    <w:multiLevelType w:val="singleLevel"/>
    <w:tmpl w:val="CF42A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6CB5827"/>
    <w:multiLevelType w:val="singleLevel"/>
    <w:tmpl w:val="F894C98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33" w15:restartNumberingAfterBreak="0">
    <w:nsid w:val="697E60F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4" w15:restartNumberingAfterBreak="0">
    <w:nsid w:val="6B5E44B3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5" w15:restartNumberingAfterBreak="0">
    <w:nsid w:val="7710053B"/>
    <w:multiLevelType w:val="singleLevel"/>
    <w:tmpl w:val="F3C4536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6" w15:restartNumberingAfterBreak="0">
    <w:nsid w:val="79DE020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7" w15:restartNumberingAfterBreak="0">
    <w:nsid w:val="7ACB098C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8" w15:restartNumberingAfterBreak="0">
    <w:nsid w:val="7CF505D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num w:numId="1" w16cid:durableId="888103191">
    <w:abstractNumId w:val="31"/>
  </w:num>
  <w:num w:numId="2" w16cid:durableId="242565508">
    <w:abstractNumId w:val="10"/>
    <w:lvlOverride w:ilvl="0">
      <w:lvl w:ilvl="0">
        <w:start w:val="1"/>
        <w:numFmt w:val="bullet"/>
        <w:lvlText w:val=""/>
        <w:legacy w:legacy="1" w:legacySpace="0" w:legacyIndent="397"/>
        <w:lvlJc w:val="left"/>
        <w:pPr>
          <w:ind w:left="1106" w:hanging="397"/>
        </w:pPr>
        <w:rPr>
          <w:rFonts w:ascii="Wingdings" w:hAnsi="Wingdings" w:hint="default"/>
        </w:rPr>
      </w:lvl>
    </w:lvlOverride>
  </w:num>
  <w:num w:numId="3" w16cid:durableId="1363898991">
    <w:abstractNumId w:val="24"/>
  </w:num>
  <w:num w:numId="4" w16cid:durableId="248582160">
    <w:abstractNumId w:val="32"/>
  </w:num>
  <w:num w:numId="5" w16cid:durableId="429198372">
    <w:abstractNumId w:val="27"/>
  </w:num>
  <w:num w:numId="6" w16cid:durableId="2039237103">
    <w:abstractNumId w:val="35"/>
  </w:num>
  <w:num w:numId="7" w16cid:durableId="1809588208">
    <w:abstractNumId w:val="33"/>
  </w:num>
  <w:num w:numId="8" w16cid:durableId="142896558">
    <w:abstractNumId w:val="38"/>
  </w:num>
  <w:num w:numId="9" w16cid:durableId="1755857562">
    <w:abstractNumId w:val="13"/>
  </w:num>
  <w:num w:numId="10" w16cid:durableId="1726568045">
    <w:abstractNumId w:val="21"/>
  </w:num>
  <w:num w:numId="11" w16cid:durableId="792747373">
    <w:abstractNumId w:val="16"/>
  </w:num>
  <w:num w:numId="12" w16cid:durableId="1161194614">
    <w:abstractNumId w:val="15"/>
  </w:num>
  <w:num w:numId="13" w16cid:durableId="1336541689">
    <w:abstractNumId w:val="12"/>
  </w:num>
  <w:num w:numId="14" w16cid:durableId="1485968920">
    <w:abstractNumId w:val="11"/>
  </w:num>
  <w:num w:numId="15" w16cid:durableId="160437877">
    <w:abstractNumId w:val="18"/>
  </w:num>
  <w:num w:numId="16" w16cid:durableId="1034968258">
    <w:abstractNumId w:val="19"/>
  </w:num>
  <w:num w:numId="17" w16cid:durableId="753404533">
    <w:abstractNumId w:val="23"/>
  </w:num>
  <w:num w:numId="18" w16cid:durableId="1387298210">
    <w:abstractNumId w:val="36"/>
  </w:num>
  <w:num w:numId="19" w16cid:durableId="161632215">
    <w:abstractNumId w:val="37"/>
  </w:num>
  <w:num w:numId="20" w16cid:durableId="863790444">
    <w:abstractNumId w:val="29"/>
  </w:num>
  <w:num w:numId="21" w16cid:durableId="932084916">
    <w:abstractNumId w:val="34"/>
  </w:num>
  <w:num w:numId="22" w16cid:durableId="1564559909">
    <w:abstractNumId w:val="14"/>
  </w:num>
  <w:num w:numId="23" w16cid:durableId="950864135">
    <w:abstractNumId w:val="28"/>
  </w:num>
  <w:num w:numId="24" w16cid:durableId="635843348">
    <w:abstractNumId w:val="25"/>
  </w:num>
  <w:num w:numId="25" w16cid:durableId="1369062873">
    <w:abstractNumId w:val="9"/>
  </w:num>
  <w:num w:numId="26" w16cid:durableId="1621572447">
    <w:abstractNumId w:val="7"/>
  </w:num>
  <w:num w:numId="27" w16cid:durableId="467016911">
    <w:abstractNumId w:val="6"/>
  </w:num>
  <w:num w:numId="28" w16cid:durableId="1008948272">
    <w:abstractNumId w:val="5"/>
  </w:num>
  <w:num w:numId="29" w16cid:durableId="1067143502">
    <w:abstractNumId w:val="4"/>
  </w:num>
  <w:num w:numId="30" w16cid:durableId="1119446349">
    <w:abstractNumId w:val="8"/>
  </w:num>
  <w:num w:numId="31" w16cid:durableId="680081994">
    <w:abstractNumId w:val="3"/>
  </w:num>
  <w:num w:numId="32" w16cid:durableId="118646398">
    <w:abstractNumId w:val="2"/>
  </w:num>
  <w:num w:numId="33" w16cid:durableId="655913907">
    <w:abstractNumId w:val="1"/>
  </w:num>
  <w:num w:numId="34" w16cid:durableId="1717973366">
    <w:abstractNumId w:val="0"/>
  </w:num>
  <w:num w:numId="35" w16cid:durableId="215044084">
    <w:abstractNumId w:val="17"/>
  </w:num>
  <w:num w:numId="36" w16cid:durableId="1155562527">
    <w:abstractNumId w:val="30"/>
  </w:num>
  <w:num w:numId="37" w16cid:durableId="1440106996">
    <w:abstractNumId w:val="20"/>
  </w:num>
  <w:num w:numId="38" w16cid:durableId="1433166491">
    <w:abstractNumId w:val="26"/>
  </w:num>
  <w:num w:numId="39" w16cid:durableId="187518948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44F"/>
    <w:rsid w:val="00007C7B"/>
    <w:rsid w:val="00013F7B"/>
    <w:rsid w:val="000319B6"/>
    <w:rsid w:val="00036ABD"/>
    <w:rsid w:val="00040A54"/>
    <w:rsid w:val="00041397"/>
    <w:rsid w:val="00044BDB"/>
    <w:rsid w:val="000524DA"/>
    <w:rsid w:val="000539C7"/>
    <w:rsid w:val="000702E3"/>
    <w:rsid w:val="000907BE"/>
    <w:rsid w:val="00095A1D"/>
    <w:rsid w:val="00097B31"/>
    <w:rsid w:val="000A16FB"/>
    <w:rsid w:val="000A44FA"/>
    <w:rsid w:val="000B3D5E"/>
    <w:rsid w:val="000C0027"/>
    <w:rsid w:val="000C3935"/>
    <w:rsid w:val="000C3F6B"/>
    <w:rsid w:val="000C7ACE"/>
    <w:rsid w:val="000D0AE6"/>
    <w:rsid w:val="000E16AB"/>
    <w:rsid w:val="000E7C2E"/>
    <w:rsid w:val="000F0590"/>
    <w:rsid w:val="000F05F9"/>
    <w:rsid w:val="000F6B67"/>
    <w:rsid w:val="000F6E73"/>
    <w:rsid w:val="00103095"/>
    <w:rsid w:val="0010555D"/>
    <w:rsid w:val="00105D16"/>
    <w:rsid w:val="00111A0C"/>
    <w:rsid w:val="0011544D"/>
    <w:rsid w:val="0011768B"/>
    <w:rsid w:val="00123F56"/>
    <w:rsid w:val="0012583B"/>
    <w:rsid w:val="00132912"/>
    <w:rsid w:val="001346DB"/>
    <w:rsid w:val="00135FFB"/>
    <w:rsid w:val="00144F8D"/>
    <w:rsid w:val="00155B48"/>
    <w:rsid w:val="00155B7D"/>
    <w:rsid w:val="001644D1"/>
    <w:rsid w:val="0017181B"/>
    <w:rsid w:val="00195A51"/>
    <w:rsid w:val="001A15E2"/>
    <w:rsid w:val="001A4FFC"/>
    <w:rsid w:val="001B0E48"/>
    <w:rsid w:val="001C1C68"/>
    <w:rsid w:val="001C60DF"/>
    <w:rsid w:val="001C79C8"/>
    <w:rsid w:val="001D2194"/>
    <w:rsid w:val="001D3D17"/>
    <w:rsid w:val="001D7312"/>
    <w:rsid w:val="001E43DE"/>
    <w:rsid w:val="001E5DE4"/>
    <w:rsid w:val="001E65C4"/>
    <w:rsid w:val="001F4BA0"/>
    <w:rsid w:val="001F7DA6"/>
    <w:rsid w:val="0020428E"/>
    <w:rsid w:val="002078D6"/>
    <w:rsid w:val="00221204"/>
    <w:rsid w:val="00225566"/>
    <w:rsid w:val="00226ADD"/>
    <w:rsid w:val="00227540"/>
    <w:rsid w:val="0022791F"/>
    <w:rsid w:val="00244DF1"/>
    <w:rsid w:val="00251365"/>
    <w:rsid w:val="002661E6"/>
    <w:rsid w:val="002728F3"/>
    <w:rsid w:val="00276290"/>
    <w:rsid w:val="00285C50"/>
    <w:rsid w:val="00287EDC"/>
    <w:rsid w:val="00290062"/>
    <w:rsid w:val="002A083D"/>
    <w:rsid w:val="002A0A6E"/>
    <w:rsid w:val="002B77B1"/>
    <w:rsid w:val="002C25DB"/>
    <w:rsid w:val="002C29AA"/>
    <w:rsid w:val="002C3F12"/>
    <w:rsid w:val="002E5D93"/>
    <w:rsid w:val="002E6D5B"/>
    <w:rsid w:val="002E6D6C"/>
    <w:rsid w:val="00303D8C"/>
    <w:rsid w:val="00307B6A"/>
    <w:rsid w:val="00312DD0"/>
    <w:rsid w:val="00313ECA"/>
    <w:rsid w:val="00325566"/>
    <w:rsid w:val="0032770F"/>
    <w:rsid w:val="00330EFC"/>
    <w:rsid w:val="00333AE5"/>
    <w:rsid w:val="00336410"/>
    <w:rsid w:val="00351336"/>
    <w:rsid w:val="00351E65"/>
    <w:rsid w:val="00352DCE"/>
    <w:rsid w:val="00353E35"/>
    <w:rsid w:val="00356118"/>
    <w:rsid w:val="00357150"/>
    <w:rsid w:val="003577B8"/>
    <w:rsid w:val="00361508"/>
    <w:rsid w:val="00382FE2"/>
    <w:rsid w:val="00383393"/>
    <w:rsid w:val="003927C8"/>
    <w:rsid w:val="003A491B"/>
    <w:rsid w:val="003C02FB"/>
    <w:rsid w:val="003C4348"/>
    <w:rsid w:val="003D1A54"/>
    <w:rsid w:val="003D34C4"/>
    <w:rsid w:val="003D4D8C"/>
    <w:rsid w:val="003D5203"/>
    <w:rsid w:val="003D575C"/>
    <w:rsid w:val="003E7C0A"/>
    <w:rsid w:val="003F6AD6"/>
    <w:rsid w:val="0040144F"/>
    <w:rsid w:val="0040599C"/>
    <w:rsid w:val="0041435A"/>
    <w:rsid w:val="00416287"/>
    <w:rsid w:val="00416F96"/>
    <w:rsid w:val="00424F25"/>
    <w:rsid w:val="004447E2"/>
    <w:rsid w:val="004671B1"/>
    <w:rsid w:val="0047056C"/>
    <w:rsid w:val="00472B42"/>
    <w:rsid w:val="00481239"/>
    <w:rsid w:val="00481CEB"/>
    <w:rsid w:val="00490530"/>
    <w:rsid w:val="00491471"/>
    <w:rsid w:val="0049296B"/>
    <w:rsid w:val="00494FF3"/>
    <w:rsid w:val="0049685B"/>
    <w:rsid w:val="004A08D7"/>
    <w:rsid w:val="004A5AC0"/>
    <w:rsid w:val="004A5F1F"/>
    <w:rsid w:val="004B2586"/>
    <w:rsid w:val="004C32CA"/>
    <w:rsid w:val="004C529B"/>
    <w:rsid w:val="004E223E"/>
    <w:rsid w:val="004E2EA6"/>
    <w:rsid w:val="004E4599"/>
    <w:rsid w:val="004E7133"/>
    <w:rsid w:val="004F49C1"/>
    <w:rsid w:val="00500339"/>
    <w:rsid w:val="00513579"/>
    <w:rsid w:val="00517FBE"/>
    <w:rsid w:val="00522B9A"/>
    <w:rsid w:val="00525601"/>
    <w:rsid w:val="005331CC"/>
    <w:rsid w:val="00542B9F"/>
    <w:rsid w:val="005440EB"/>
    <w:rsid w:val="00563970"/>
    <w:rsid w:val="0056756E"/>
    <w:rsid w:val="00570FBD"/>
    <w:rsid w:val="00577170"/>
    <w:rsid w:val="00585557"/>
    <w:rsid w:val="00590A24"/>
    <w:rsid w:val="0059477C"/>
    <w:rsid w:val="005B6C22"/>
    <w:rsid w:val="005C08F7"/>
    <w:rsid w:val="005C5C26"/>
    <w:rsid w:val="005D1217"/>
    <w:rsid w:val="005D43E7"/>
    <w:rsid w:val="005D7D9C"/>
    <w:rsid w:val="005E0C4B"/>
    <w:rsid w:val="005E33C8"/>
    <w:rsid w:val="005E467A"/>
    <w:rsid w:val="005F0F68"/>
    <w:rsid w:val="00622A52"/>
    <w:rsid w:val="00625DC9"/>
    <w:rsid w:val="00626174"/>
    <w:rsid w:val="00630B92"/>
    <w:rsid w:val="006341D4"/>
    <w:rsid w:val="00641B1F"/>
    <w:rsid w:val="0065519A"/>
    <w:rsid w:val="00662C2C"/>
    <w:rsid w:val="00662C98"/>
    <w:rsid w:val="006638AF"/>
    <w:rsid w:val="00666561"/>
    <w:rsid w:val="00670C09"/>
    <w:rsid w:val="006742A2"/>
    <w:rsid w:val="00674E77"/>
    <w:rsid w:val="006877AD"/>
    <w:rsid w:val="006900C0"/>
    <w:rsid w:val="006962AC"/>
    <w:rsid w:val="00696DEA"/>
    <w:rsid w:val="006A0F00"/>
    <w:rsid w:val="006A0FAC"/>
    <w:rsid w:val="006A4D01"/>
    <w:rsid w:val="006A514C"/>
    <w:rsid w:val="006B2BAC"/>
    <w:rsid w:val="006B3594"/>
    <w:rsid w:val="006C2A39"/>
    <w:rsid w:val="006C513E"/>
    <w:rsid w:val="006F4397"/>
    <w:rsid w:val="006F4885"/>
    <w:rsid w:val="006F7DDA"/>
    <w:rsid w:val="0070320B"/>
    <w:rsid w:val="00707E1B"/>
    <w:rsid w:val="007223A9"/>
    <w:rsid w:val="0073288D"/>
    <w:rsid w:val="007373F2"/>
    <w:rsid w:val="0075578C"/>
    <w:rsid w:val="00757582"/>
    <w:rsid w:val="00761083"/>
    <w:rsid w:val="00764A73"/>
    <w:rsid w:val="00764E77"/>
    <w:rsid w:val="00765CAA"/>
    <w:rsid w:val="007872A4"/>
    <w:rsid w:val="00790DA0"/>
    <w:rsid w:val="00791AA0"/>
    <w:rsid w:val="00793502"/>
    <w:rsid w:val="0079449B"/>
    <w:rsid w:val="007A0414"/>
    <w:rsid w:val="007A2E36"/>
    <w:rsid w:val="007B153E"/>
    <w:rsid w:val="007B566E"/>
    <w:rsid w:val="007C1D9B"/>
    <w:rsid w:val="007C3B6A"/>
    <w:rsid w:val="007D0C69"/>
    <w:rsid w:val="007D29EC"/>
    <w:rsid w:val="007D4C6B"/>
    <w:rsid w:val="007E79C1"/>
    <w:rsid w:val="007F657C"/>
    <w:rsid w:val="007F7838"/>
    <w:rsid w:val="00800A40"/>
    <w:rsid w:val="00801C64"/>
    <w:rsid w:val="00825EBD"/>
    <w:rsid w:val="00830E24"/>
    <w:rsid w:val="00840540"/>
    <w:rsid w:val="0085038F"/>
    <w:rsid w:val="00857952"/>
    <w:rsid w:val="00866050"/>
    <w:rsid w:val="00871740"/>
    <w:rsid w:val="00887AD6"/>
    <w:rsid w:val="0089056A"/>
    <w:rsid w:val="00890F45"/>
    <w:rsid w:val="00892AD2"/>
    <w:rsid w:val="008939E7"/>
    <w:rsid w:val="00894B68"/>
    <w:rsid w:val="00896DE0"/>
    <w:rsid w:val="008A4B09"/>
    <w:rsid w:val="008A6152"/>
    <w:rsid w:val="008B4A3C"/>
    <w:rsid w:val="008C49ED"/>
    <w:rsid w:val="008C5E71"/>
    <w:rsid w:val="008D0174"/>
    <w:rsid w:val="008E0ED0"/>
    <w:rsid w:val="008E3D74"/>
    <w:rsid w:val="008F0F3F"/>
    <w:rsid w:val="008F5AA0"/>
    <w:rsid w:val="008F6E7F"/>
    <w:rsid w:val="0091722D"/>
    <w:rsid w:val="00920343"/>
    <w:rsid w:val="0093445B"/>
    <w:rsid w:val="00937E37"/>
    <w:rsid w:val="00940614"/>
    <w:rsid w:val="00943E71"/>
    <w:rsid w:val="009455D3"/>
    <w:rsid w:val="00953409"/>
    <w:rsid w:val="009612BA"/>
    <w:rsid w:val="009618FB"/>
    <w:rsid w:val="0096473B"/>
    <w:rsid w:val="00967983"/>
    <w:rsid w:val="0097171D"/>
    <w:rsid w:val="009768EE"/>
    <w:rsid w:val="00981DFD"/>
    <w:rsid w:val="00992B27"/>
    <w:rsid w:val="00993143"/>
    <w:rsid w:val="00993CAE"/>
    <w:rsid w:val="009A1492"/>
    <w:rsid w:val="009A273F"/>
    <w:rsid w:val="009B39A7"/>
    <w:rsid w:val="009B7B61"/>
    <w:rsid w:val="009C2AB1"/>
    <w:rsid w:val="009D2CB6"/>
    <w:rsid w:val="009D5BFE"/>
    <w:rsid w:val="009D6829"/>
    <w:rsid w:val="009E1D90"/>
    <w:rsid w:val="009E2DAE"/>
    <w:rsid w:val="009E2E0A"/>
    <w:rsid w:val="009E700D"/>
    <w:rsid w:val="009E79F6"/>
    <w:rsid w:val="009F0601"/>
    <w:rsid w:val="009F13BC"/>
    <w:rsid w:val="00A00D45"/>
    <w:rsid w:val="00A00E17"/>
    <w:rsid w:val="00A03047"/>
    <w:rsid w:val="00A10E55"/>
    <w:rsid w:val="00A1188C"/>
    <w:rsid w:val="00A31808"/>
    <w:rsid w:val="00A35512"/>
    <w:rsid w:val="00A4262A"/>
    <w:rsid w:val="00A57822"/>
    <w:rsid w:val="00A6278B"/>
    <w:rsid w:val="00A66150"/>
    <w:rsid w:val="00A708B1"/>
    <w:rsid w:val="00A76AD3"/>
    <w:rsid w:val="00A80E08"/>
    <w:rsid w:val="00A83B8A"/>
    <w:rsid w:val="00A900D0"/>
    <w:rsid w:val="00A9509D"/>
    <w:rsid w:val="00A97B26"/>
    <w:rsid w:val="00AA1510"/>
    <w:rsid w:val="00AC1D7B"/>
    <w:rsid w:val="00AC7792"/>
    <w:rsid w:val="00AD6CCB"/>
    <w:rsid w:val="00AF1B2D"/>
    <w:rsid w:val="00AF4390"/>
    <w:rsid w:val="00AF5EC7"/>
    <w:rsid w:val="00AF651F"/>
    <w:rsid w:val="00B03896"/>
    <w:rsid w:val="00B0491B"/>
    <w:rsid w:val="00B06620"/>
    <w:rsid w:val="00B2019C"/>
    <w:rsid w:val="00B22733"/>
    <w:rsid w:val="00B36683"/>
    <w:rsid w:val="00B36F7B"/>
    <w:rsid w:val="00B402A0"/>
    <w:rsid w:val="00B5137A"/>
    <w:rsid w:val="00B5448E"/>
    <w:rsid w:val="00B563EE"/>
    <w:rsid w:val="00B61B25"/>
    <w:rsid w:val="00B61D74"/>
    <w:rsid w:val="00B66AF1"/>
    <w:rsid w:val="00B73F9D"/>
    <w:rsid w:val="00B74A4B"/>
    <w:rsid w:val="00B77626"/>
    <w:rsid w:val="00B81FCA"/>
    <w:rsid w:val="00B8754F"/>
    <w:rsid w:val="00B904B1"/>
    <w:rsid w:val="00BA4DBB"/>
    <w:rsid w:val="00BC6E9F"/>
    <w:rsid w:val="00BC7F5E"/>
    <w:rsid w:val="00BD195B"/>
    <w:rsid w:val="00BE1603"/>
    <w:rsid w:val="00BE1F8E"/>
    <w:rsid w:val="00C00055"/>
    <w:rsid w:val="00C006E8"/>
    <w:rsid w:val="00C020B1"/>
    <w:rsid w:val="00C12215"/>
    <w:rsid w:val="00C138CE"/>
    <w:rsid w:val="00C14629"/>
    <w:rsid w:val="00C16FCA"/>
    <w:rsid w:val="00C24111"/>
    <w:rsid w:val="00C244E4"/>
    <w:rsid w:val="00C24979"/>
    <w:rsid w:val="00C301B7"/>
    <w:rsid w:val="00C437A6"/>
    <w:rsid w:val="00C4485E"/>
    <w:rsid w:val="00C46307"/>
    <w:rsid w:val="00C51294"/>
    <w:rsid w:val="00C52981"/>
    <w:rsid w:val="00C63402"/>
    <w:rsid w:val="00C63CFF"/>
    <w:rsid w:val="00C818DD"/>
    <w:rsid w:val="00C83B95"/>
    <w:rsid w:val="00C83D82"/>
    <w:rsid w:val="00C8797E"/>
    <w:rsid w:val="00C87C61"/>
    <w:rsid w:val="00CA1909"/>
    <w:rsid w:val="00CA6F2A"/>
    <w:rsid w:val="00CB02F7"/>
    <w:rsid w:val="00CB0CA8"/>
    <w:rsid w:val="00CB2B8A"/>
    <w:rsid w:val="00CB5B89"/>
    <w:rsid w:val="00CC2459"/>
    <w:rsid w:val="00CC2495"/>
    <w:rsid w:val="00CC52C1"/>
    <w:rsid w:val="00CC58F5"/>
    <w:rsid w:val="00CD6C4C"/>
    <w:rsid w:val="00CE27DB"/>
    <w:rsid w:val="00CE32B0"/>
    <w:rsid w:val="00CF74F2"/>
    <w:rsid w:val="00CF757C"/>
    <w:rsid w:val="00CF7929"/>
    <w:rsid w:val="00D03CCF"/>
    <w:rsid w:val="00D03FB8"/>
    <w:rsid w:val="00D202AC"/>
    <w:rsid w:val="00D25D77"/>
    <w:rsid w:val="00D27648"/>
    <w:rsid w:val="00D362F8"/>
    <w:rsid w:val="00D37F10"/>
    <w:rsid w:val="00D42A1D"/>
    <w:rsid w:val="00D42A4A"/>
    <w:rsid w:val="00D43641"/>
    <w:rsid w:val="00D4498F"/>
    <w:rsid w:val="00D45878"/>
    <w:rsid w:val="00D50B3D"/>
    <w:rsid w:val="00D57BC6"/>
    <w:rsid w:val="00D6044F"/>
    <w:rsid w:val="00D70DD6"/>
    <w:rsid w:val="00D846F2"/>
    <w:rsid w:val="00D85616"/>
    <w:rsid w:val="00D86DF6"/>
    <w:rsid w:val="00DA4629"/>
    <w:rsid w:val="00DC3097"/>
    <w:rsid w:val="00DC490C"/>
    <w:rsid w:val="00DC71FB"/>
    <w:rsid w:val="00DE129E"/>
    <w:rsid w:val="00DE1B02"/>
    <w:rsid w:val="00DE492A"/>
    <w:rsid w:val="00DE5D79"/>
    <w:rsid w:val="00DF6E20"/>
    <w:rsid w:val="00E45250"/>
    <w:rsid w:val="00E45760"/>
    <w:rsid w:val="00E45E66"/>
    <w:rsid w:val="00E46C44"/>
    <w:rsid w:val="00E5395A"/>
    <w:rsid w:val="00E75289"/>
    <w:rsid w:val="00E84A8E"/>
    <w:rsid w:val="00E84DBB"/>
    <w:rsid w:val="00E87498"/>
    <w:rsid w:val="00E93DA7"/>
    <w:rsid w:val="00EA45E7"/>
    <w:rsid w:val="00EB7A8C"/>
    <w:rsid w:val="00EC05F4"/>
    <w:rsid w:val="00EC239C"/>
    <w:rsid w:val="00ED01FA"/>
    <w:rsid w:val="00ED55BA"/>
    <w:rsid w:val="00EE4F0D"/>
    <w:rsid w:val="00EF4EA0"/>
    <w:rsid w:val="00EF5A34"/>
    <w:rsid w:val="00EF78C6"/>
    <w:rsid w:val="00F018D2"/>
    <w:rsid w:val="00F020BE"/>
    <w:rsid w:val="00F126E6"/>
    <w:rsid w:val="00F14D4C"/>
    <w:rsid w:val="00F21C51"/>
    <w:rsid w:val="00F302FC"/>
    <w:rsid w:val="00F322F5"/>
    <w:rsid w:val="00F33809"/>
    <w:rsid w:val="00F40127"/>
    <w:rsid w:val="00F407D3"/>
    <w:rsid w:val="00F46027"/>
    <w:rsid w:val="00F5091A"/>
    <w:rsid w:val="00F51737"/>
    <w:rsid w:val="00F56C12"/>
    <w:rsid w:val="00F61C24"/>
    <w:rsid w:val="00F62A5A"/>
    <w:rsid w:val="00F64E83"/>
    <w:rsid w:val="00F71817"/>
    <w:rsid w:val="00F8580D"/>
    <w:rsid w:val="00F86229"/>
    <w:rsid w:val="00F86931"/>
    <w:rsid w:val="00FA5675"/>
    <w:rsid w:val="00FA6417"/>
    <w:rsid w:val="00FA769B"/>
    <w:rsid w:val="00FB57B5"/>
    <w:rsid w:val="00FB6769"/>
    <w:rsid w:val="00FC3667"/>
    <w:rsid w:val="00FC7907"/>
    <w:rsid w:val="00FD2C82"/>
    <w:rsid w:val="00FD3B96"/>
    <w:rsid w:val="00FD56BA"/>
    <w:rsid w:val="00FD7F28"/>
    <w:rsid w:val="00FE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281150"/>
  <w15:docId w15:val="{5E4E6C0A-9734-4E81-9EB3-A9B83F57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7181B"/>
    <w:rPr>
      <w:rFonts w:ascii="Arial" w:hAnsi="Arial"/>
    </w:rPr>
  </w:style>
  <w:style w:type="paragraph" w:styleId="berschrift1">
    <w:name w:val="heading 1"/>
    <w:basedOn w:val="Standard"/>
    <w:next w:val="Standard"/>
    <w:pPr>
      <w:keepNext/>
      <w:ind w:left="-567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pPr>
      <w:keepNext/>
      <w:outlineLvl w:val="1"/>
    </w:pPr>
    <w:rPr>
      <w:b/>
      <w:snapToGrid w:val="0"/>
      <w:sz w:val="18"/>
    </w:rPr>
  </w:style>
  <w:style w:type="paragraph" w:styleId="berschrift3">
    <w:name w:val="heading 3"/>
    <w:basedOn w:val="Standard"/>
    <w:next w:val="Standard"/>
    <w:pPr>
      <w:keepNext/>
      <w:outlineLvl w:val="2"/>
    </w:pPr>
    <w:rPr>
      <w:b/>
      <w:snapToGrid w:val="0"/>
      <w:color w:val="000000"/>
      <w:sz w:val="24"/>
    </w:rPr>
  </w:style>
  <w:style w:type="paragraph" w:styleId="berschrift4">
    <w:name w:val="heading 4"/>
    <w:basedOn w:val="Standard"/>
    <w:next w:val="Standard"/>
    <w:pPr>
      <w:keepNext/>
      <w:jc w:val="center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autoSpaceDE w:val="0"/>
      <w:autoSpaceDN w:val="0"/>
      <w:adjustRightInd w:val="0"/>
      <w:outlineLvl w:val="5"/>
    </w:pPr>
    <w:rPr>
      <w:rFonts w:cs="Arial"/>
      <w:b/>
      <w:bCs/>
      <w:color w:val="000000"/>
      <w:sz w:val="22"/>
      <w:szCs w:val="24"/>
    </w:rPr>
  </w:style>
  <w:style w:type="paragraph" w:styleId="berschrift7">
    <w:name w:val="heading 7"/>
    <w:basedOn w:val="Standard"/>
    <w:next w:val="Standard"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-567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-Einzug3">
    <w:name w:val="Body Text Indent 3"/>
    <w:basedOn w:val="Standard"/>
    <w:pPr>
      <w:spacing w:line="240" w:lineRule="atLeast"/>
      <w:ind w:left="426"/>
    </w:pPr>
    <w:rPr>
      <w:snapToGrid w:val="0"/>
      <w:color w:val="000000"/>
    </w:rPr>
  </w:style>
  <w:style w:type="paragraph" w:customStyle="1" w:styleId="Beschreibung">
    <w:name w:val="Beschreibung"/>
    <w:basedOn w:val="Standard"/>
    <w:pPr>
      <w:tabs>
        <w:tab w:val="left" w:pos="2268"/>
        <w:tab w:val="left" w:pos="5740"/>
        <w:tab w:val="left" w:pos="10843"/>
      </w:tabs>
      <w:ind w:left="709" w:right="1701"/>
    </w:pPr>
    <w:rPr>
      <w:rFonts w:ascii="UniversCond" w:hAnsi="UniversCond"/>
    </w:rPr>
  </w:style>
  <w:style w:type="paragraph" w:customStyle="1" w:styleId="TechDataHeadline">
    <w:name w:val="TechDataHeadline"/>
    <w:basedOn w:val="Standard"/>
    <w:pPr>
      <w:spacing w:before="240" w:after="120"/>
      <w:ind w:left="72"/>
      <w:jc w:val="both"/>
    </w:pPr>
    <w:rPr>
      <w:rFonts w:ascii="UniversCond" w:hAnsi="UniversCond"/>
      <w:b/>
      <w:sz w:val="24"/>
    </w:rPr>
  </w:style>
  <w:style w:type="paragraph" w:styleId="Blocktext">
    <w:name w:val="Block Text"/>
    <w:basedOn w:val="Standard"/>
    <w:pPr>
      <w:ind w:left="284" w:right="4110"/>
      <w:jc w:val="both"/>
    </w:pPr>
    <w:rPr>
      <w:snapToGrid w:val="0"/>
      <w:color w:val="000000"/>
    </w:rPr>
  </w:style>
  <w:style w:type="paragraph" w:customStyle="1" w:styleId="TechData">
    <w:name w:val="TechData"/>
    <w:basedOn w:val="Standard"/>
    <w:pPr>
      <w:tabs>
        <w:tab w:val="left" w:pos="355"/>
      </w:tabs>
      <w:spacing w:after="20"/>
      <w:ind w:left="1775" w:right="284" w:hanging="1701"/>
    </w:pPr>
    <w:rPr>
      <w:rFonts w:ascii="UniversCondLight" w:hAnsi="UniversCondLight"/>
      <w:sz w:val="16"/>
    </w:rPr>
  </w:style>
  <w:style w:type="paragraph" w:styleId="Textkrper-Einzug2">
    <w:name w:val="Body Text Indent 2"/>
    <w:basedOn w:val="Standard"/>
    <w:pPr>
      <w:ind w:left="284"/>
    </w:pPr>
  </w:style>
  <w:style w:type="paragraph" w:customStyle="1" w:styleId="Featureliste">
    <w:name w:val="Featureliste"/>
    <w:basedOn w:val="Standard"/>
    <w:pPr>
      <w:spacing w:after="120"/>
      <w:ind w:left="356" w:hanging="284"/>
    </w:pPr>
    <w:rPr>
      <w:rFonts w:ascii="UniversCondLight" w:hAnsi="UniversCondLight"/>
    </w:rPr>
  </w:style>
  <w:style w:type="paragraph" w:customStyle="1" w:styleId="Abstand">
    <w:name w:val="Abstand"/>
    <w:basedOn w:val="Standard"/>
    <w:pPr>
      <w:ind w:left="709"/>
      <w:jc w:val="both"/>
    </w:pPr>
    <w:rPr>
      <w:rFonts w:ascii="UniversCondLight" w:hAnsi="UniversCondLight"/>
      <w:sz w:val="16"/>
    </w:rPr>
  </w:style>
  <w:style w:type="paragraph" w:styleId="Textkrper">
    <w:name w:val="Body Text"/>
    <w:basedOn w:val="Standard"/>
    <w:pPr>
      <w:jc w:val="center"/>
    </w:pPr>
    <w:rPr>
      <w:sz w:val="18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25"/>
      </w:numPr>
    </w:pPr>
  </w:style>
  <w:style w:type="paragraph" w:styleId="Aufzhlungszeichen2">
    <w:name w:val="List Bullet 2"/>
    <w:basedOn w:val="Standard"/>
    <w:autoRedefine/>
    <w:pPr>
      <w:numPr>
        <w:numId w:val="26"/>
      </w:numPr>
    </w:pPr>
  </w:style>
  <w:style w:type="paragraph" w:styleId="Aufzhlungszeichen3">
    <w:name w:val="List Bullet 3"/>
    <w:basedOn w:val="Standard"/>
    <w:autoRedefine/>
    <w:pPr>
      <w:numPr>
        <w:numId w:val="27"/>
      </w:numPr>
    </w:pPr>
  </w:style>
  <w:style w:type="paragraph" w:styleId="Aufzhlungszeichen4">
    <w:name w:val="List Bullet 4"/>
    <w:basedOn w:val="Standard"/>
    <w:autoRedefine/>
    <w:pPr>
      <w:numPr>
        <w:numId w:val="28"/>
      </w:numPr>
    </w:pPr>
  </w:style>
  <w:style w:type="paragraph" w:styleId="Aufzhlungszeichen5">
    <w:name w:val="List Bullet 5"/>
    <w:basedOn w:val="Standard"/>
    <w:autoRedefine/>
    <w:pPr>
      <w:numPr>
        <w:numId w:val="29"/>
      </w:numPr>
    </w:pPr>
  </w:style>
  <w:style w:type="paragraph" w:styleId="Beschriftung">
    <w:name w:val="caption"/>
    <w:basedOn w:val="Standard"/>
    <w:next w:val="Standard"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link w:val="KommentartextZchn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30"/>
      </w:numPr>
    </w:pPr>
  </w:style>
  <w:style w:type="paragraph" w:styleId="Listennummer2">
    <w:name w:val="List Number 2"/>
    <w:basedOn w:val="Standard"/>
    <w:pPr>
      <w:numPr>
        <w:numId w:val="31"/>
      </w:numPr>
    </w:pPr>
  </w:style>
  <w:style w:type="paragraph" w:styleId="Listennummer3">
    <w:name w:val="List Number 3"/>
    <w:basedOn w:val="Standard"/>
    <w:pPr>
      <w:numPr>
        <w:numId w:val="32"/>
      </w:numPr>
    </w:pPr>
  </w:style>
  <w:style w:type="paragraph" w:styleId="Listennummer4">
    <w:name w:val="List Number 4"/>
    <w:basedOn w:val="Standard"/>
    <w:pPr>
      <w:numPr>
        <w:numId w:val="33"/>
      </w:numPr>
    </w:pPr>
  </w:style>
  <w:style w:type="paragraph" w:styleId="Listennummer5">
    <w:name w:val="List Number 5"/>
    <w:basedOn w:val="Standard"/>
    <w:pPr>
      <w:numPr>
        <w:numId w:val="34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Web">
    <w:name w:val="Normal (Web)"/>
    <w:basedOn w:val="Standard"/>
    <w:rPr>
      <w:sz w:val="24"/>
      <w:szCs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rstzeileneinzug">
    <w:name w:val="Body Text First Indent"/>
    <w:basedOn w:val="Textkrper"/>
    <w:pPr>
      <w:spacing w:after="120"/>
      <w:ind w:firstLine="210"/>
      <w:jc w:val="left"/>
    </w:pPr>
    <w:rPr>
      <w:rFonts w:ascii="Times New Roman" w:hAnsi="Times New Roman"/>
      <w:sz w:val="20"/>
    </w:rPr>
  </w:style>
  <w:style w:type="paragraph" w:styleId="Textkrper-Erstzeileneinzug2">
    <w:name w:val="Body Text First Indent 2"/>
    <w:basedOn w:val="Textkrper-Zeileneinzug"/>
    <w:pPr>
      <w:spacing w:after="120"/>
      <w:ind w:left="283" w:firstLine="210"/>
    </w:pPr>
    <w:rPr>
      <w:rFonts w:ascii="Times New Roman" w:hAnsi="Times New Roman"/>
    </w:rPr>
  </w:style>
  <w:style w:type="paragraph" w:styleId="Titel">
    <w:name w:val="Title"/>
    <w:basedOn w:val="Standar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character" w:customStyle="1" w:styleId="bodytextn1">
    <w:name w:val="bodytext_n1"/>
    <w:rsid w:val="00C020B1"/>
    <w:rPr>
      <w:rFonts w:ascii="Arial" w:hAnsi="Arial" w:cs="Arial" w:hint="default"/>
      <w:b w:val="0"/>
      <w:bCs w:val="0"/>
      <w:i w:val="0"/>
      <w:iCs w:val="0"/>
      <w:smallCaps w:val="0"/>
      <w:color w:val="000000"/>
      <w:sz w:val="12"/>
      <w:szCs w:val="12"/>
    </w:rPr>
  </w:style>
  <w:style w:type="paragraph" w:customStyle="1" w:styleId="a">
    <w:basedOn w:val="Standard"/>
    <w:next w:val="Textkrper-Zeileneinzug"/>
    <w:rsid w:val="003A491B"/>
    <w:pPr>
      <w:ind w:left="-56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F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F7B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rsid w:val="006A4D01"/>
    <w:pPr>
      <w:tabs>
        <w:tab w:val="center" w:pos="4536"/>
        <w:tab w:val="right" w:pos="9072"/>
      </w:tabs>
      <w:spacing w:line="336" w:lineRule="atLeast"/>
      <w:outlineLvl w:val="0"/>
    </w:pPr>
    <w:rPr>
      <w:rFonts w:cs="Arial"/>
      <w:b/>
      <w:color w:val="00497C"/>
      <w:sz w:val="40"/>
    </w:rPr>
  </w:style>
  <w:style w:type="paragraph" w:customStyle="1" w:styleId="Subheadline">
    <w:name w:val="Subheadline"/>
    <w:basedOn w:val="Textkrper-Zeileneinzug"/>
    <w:qFormat/>
    <w:rsid w:val="001F7DA6"/>
    <w:pPr>
      <w:spacing w:before="360" w:after="120" w:line="336" w:lineRule="atLeast"/>
      <w:ind w:left="0"/>
      <w:outlineLvl w:val="1"/>
    </w:pPr>
    <w:rPr>
      <w:rFonts w:cs="Arial"/>
      <w:b/>
      <w:color w:val="43494B"/>
      <w:sz w:val="28"/>
      <w:szCs w:val="28"/>
      <w:lang w:val="fr-FR"/>
    </w:rPr>
  </w:style>
  <w:style w:type="paragraph" w:customStyle="1" w:styleId="Textkrper-Standard">
    <w:name w:val="Textkörper-Standard"/>
    <w:basedOn w:val="Textkrper-Zeileneinzug"/>
    <w:rsid w:val="006A4D01"/>
    <w:pPr>
      <w:spacing w:line="280" w:lineRule="atLeast"/>
      <w:ind w:left="0"/>
    </w:pPr>
    <w:rPr>
      <w:rFonts w:cs="Arial"/>
      <w:color w:val="43494B"/>
    </w:rPr>
  </w:style>
  <w:style w:type="paragraph" w:customStyle="1" w:styleId="Subheadline2PM">
    <w:name w:val="Subheadline 2 PM"/>
    <w:basedOn w:val="SubheadlinePM"/>
    <w:rsid w:val="00F64E83"/>
    <w:pPr>
      <w:spacing w:before="480"/>
    </w:pPr>
  </w:style>
  <w:style w:type="paragraph" w:customStyle="1" w:styleId="HeadlinePM">
    <w:name w:val="Headline PM"/>
    <w:basedOn w:val="Headline"/>
    <w:qFormat/>
    <w:rsid w:val="006B2BAC"/>
    <w:pPr>
      <w:spacing w:after="100" w:afterAutospacing="1"/>
    </w:pPr>
    <w:rPr>
      <w:color w:val="0072B4"/>
    </w:rPr>
  </w:style>
  <w:style w:type="paragraph" w:customStyle="1" w:styleId="AnreiertextPM">
    <w:name w:val="Anreißertext PM"/>
    <w:basedOn w:val="Textkrper-Standard"/>
    <w:qFormat/>
    <w:rsid w:val="006A4D01"/>
    <w:pPr>
      <w:spacing w:after="360"/>
    </w:pPr>
    <w:rPr>
      <w:b/>
    </w:rPr>
  </w:style>
  <w:style w:type="paragraph" w:customStyle="1" w:styleId="AufzhlungPM">
    <w:name w:val="Aufzählung PM"/>
    <w:basedOn w:val="Textkrper-Zeileneinzug"/>
    <w:qFormat/>
    <w:rsid w:val="006A4D01"/>
    <w:pPr>
      <w:numPr>
        <w:numId w:val="39"/>
      </w:numPr>
      <w:spacing w:after="360" w:line="336" w:lineRule="atLeast"/>
      <w:ind w:left="714" w:hanging="357"/>
      <w:contextualSpacing/>
    </w:pPr>
    <w:rPr>
      <w:rFonts w:cs="Arial"/>
      <w:b/>
      <w:color w:val="43494B"/>
    </w:rPr>
  </w:style>
  <w:style w:type="paragraph" w:customStyle="1" w:styleId="SubheadlinePM">
    <w:name w:val="Subheadline PM"/>
    <w:basedOn w:val="Subheadline"/>
    <w:rsid w:val="006A4D01"/>
    <w:rPr>
      <w:color w:val="434A4F"/>
      <w:lang w:val="de-DE"/>
    </w:rPr>
  </w:style>
  <w:style w:type="paragraph" w:customStyle="1" w:styleId="StandardtextPM">
    <w:name w:val="Standardtext PM"/>
    <w:basedOn w:val="Textkrper-Standard"/>
    <w:qFormat/>
    <w:rsid w:val="006A4D01"/>
  </w:style>
  <w:style w:type="paragraph" w:customStyle="1" w:styleId="Formatvorlage1">
    <w:name w:val="Formatvorlage1"/>
    <w:basedOn w:val="Textkrper-Zeileneinzug"/>
    <w:rsid w:val="00B5137A"/>
    <w:pPr>
      <w:spacing w:line="336" w:lineRule="atLeast"/>
      <w:ind w:left="0" w:right="1"/>
      <w:outlineLvl w:val="1"/>
    </w:pPr>
    <w:rPr>
      <w:rFonts w:cs="Arial"/>
      <w:b/>
      <w:color w:val="43494B"/>
      <w:lang w:val="fr-FR"/>
    </w:rPr>
  </w:style>
  <w:style w:type="paragraph" w:customStyle="1" w:styleId="TextberAufzhlungPM">
    <w:name w:val="Text über Aufzählung PM"/>
    <w:basedOn w:val="Textkrper-Zeileneinzug"/>
    <w:qFormat/>
    <w:rsid w:val="006A4D01"/>
    <w:pPr>
      <w:spacing w:line="336" w:lineRule="atLeast"/>
      <w:ind w:left="0"/>
      <w:outlineLvl w:val="1"/>
    </w:pPr>
    <w:rPr>
      <w:rFonts w:cs="Arial"/>
      <w:b/>
      <w:color w:val="43494B"/>
    </w:rPr>
  </w:style>
  <w:style w:type="paragraph" w:customStyle="1" w:styleId="Ansprechpartner">
    <w:name w:val="Ansprechpartner"/>
    <w:basedOn w:val="SubheadlinePM"/>
    <w:rsid w:val="00F64E83"/>
  </w:style>
  <w:style w:type="paragraph" w:customStyle="1" w:styleId="AnsprechpartnerPM">
    <w:name w:val="Ansprechpartner PM"/>
    <w:basedOn w:val="SubheadlinePM"/>
    <w:rsid w:val="00F64E83"/>
    <w:pPr>
      <w:spacing w:before="480"/>
    </w:pPr>
  </w:style>
  <w:style w:type="character" w:styleId="Erwhnung">
    <w:name w:val="Mention"/>
    <w:basedOn w:val="Absatz-Standardschriftart"/>
    <w:uiPriority w:val="99"/>
    <w:semiHidden/>
    <w:unhideWhenUsed/>
    <w:rsid w:val="00352DCE"/>
    <w:rPr>
      <w:color w:val="2B579A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6B2B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2BAC"/>
    <w:rPr>
      <w:rFonts w:ascii="Arial" w:hAnsi="Arial"/>
    </w:rPr>
  </w:style>
  <w:style w:type="character" w:styleId="Buchtitel">
    <w:name w:val="Book Title"/>
    <w:basedOn w:val="Absatz-Standardschriftart"/>
    <w:uiPriority w:val="33"/>
    <w:rsid w:val="0070320B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rsid w:val="0070320B"/>
    <w:rPr>
      <w:b/>
      <w:bCs/>
      <w:smallCaps/>
      <w:color w:val="4F81BD" w:themeColor="accent1"/>
      <w:spacing w:val="5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E0ED0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85557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5557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585557"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85557"/>
    <w:rPr>
      <w:rFonts w:ascii="Arial" w:hAnsi="Arial"/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4E7133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96798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3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tkom.org/Presse/Presseinformation/Halb-Deutschland-spielt-Video-oder-Computerspiel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evolo.de/anwendung/gaming-setup-ideen-ping-verbesser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cel.schuell@devolo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devolo.de/ak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ame.de/marktdaten/deutscher-games-markt-2021-mit-weiterem-umsatzsprung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91A28-5401-4487-8CA1-9478ED38E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1102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PM DE 20180717</vt:lpstr>
    </vt:vector>
  </TitlesOfParts>
  <Company>devolo AG</Company>
  <LinksUpToDate>false</LinksUpToDate>
  <CharactersWithSpaces>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PM DE 20180717</dc:title>
  <dc:subject>devolo AG</dc:subject>
  <dc:creator>Silke von den Driesch</dc:creator>
  <cp:lastModifiedBy>Marcel Schuell</cp:lastModifiedBy>
  <cp:revision>16</cp:revision>
  <cp:lastPrinted>2022-08-17T14:29:00Z</cp:lastPrinted>
  <dcterms:created xsi:type="dcterms:W3CDTF">2021-09-06T08:14:00Z</dcterms:created>
  <dcterms:modified xsi:type="dcterms:W3CDTF">2022-08-29T11:26:00Z</dcterms:modified>
</cp:coreProperties>
</file>